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9CC" w:rsidRPr="00616274" w:rsidRDefault="006E08FF" w:rsidP="00616274">
      <w:pPr>
        <w:spacing w:after="0" w:line="360" w:lineRule="auto"/>
        <w:jc w:val="center"/>
        <w:rPr>
          <w:rFonts w:ascii="Times New Roman" w:hAnsi="Times New Roman" w:cs="Times New Roman"/>
          <w:b/>
          <w:sz w:val="28"/>
          <w:szCs w:val="28"/>
        </w:rPr>
      </w:pPr>
      <w:r w:rsidRPr="00616274">
        <w:rPr>
          <w:rFonts w:ascii="Times New Roman" w:hAnsi="Times New Roman" w:cs="Times New Roman"/>
          <w:b/>
          <w:sz w:val="28"/>
          <w:szCs w:val="28"/>
        </w:rPr>
        <w:t>AGRICULTURA FAMILIAR E SUA IDENTIDADE CULTURAL NO ESPAÇO RURAL</w:t>
      </w:r>
    </w:p>
    <w:p w:rsidR="00A70B81" w:rsidRPr="00616274" w:rsidRDefault="00A70B81" w:rsidP="00616274">
      <w:pPr>
        <w:spacing w:after="0" w:line="360" w:lineRule="auto"/>
        <w:jc w:val="center"/>
        <w:rPr>
          <w:rFonts w:ascii="Times New Roman" w:hAnsi="Times New Roman" w:cs="Times New Roman"/>
          <w:b/>
          <w:sz w:val="28"/>
          <w:szCs w:val="28"/>
        </w:rPr>
      </w:pPr>
    </w:p>
    <w:p w:rsidR="00880300" w:rsidRPr="00AB205B" w:rsidRDefault="00880300" w:rsidP="00616274">
      <w:pPr>
        <w:spacing w:after="0" w:line="240" w:lineRule="auto"/>
        <w:jc w:val="both"/>
        <w:rPr>
          <w:rFonts w:ascii="Times New Roman" w:hAnsi="Times New Roman" w:cs="Times New Roman"/>
          <w:color w:val="00B0F0"/>
          <w:sz w:val="24"/>
          <w:szCs w:val="24"/>
        </w:rPr>
      </w:pPr>
      <w:r w:rsidRPr="00616274">
        <w:rPr>
          <w:rFonts w:ascii="Times New Roman" w:hAnsi="Times New Roman" w:cs="Times New Roman"/>
          <w:b/>
          <w:sz w:val="24"/>
          <w:szCs w:val="24"/>
        </w:rPr>
        <w:t xml:space="preserve">Resumo: </w:t>
      </w:r>
      <w:r w:rsidRPr="00616274">
        <w:rPr>
          <w:rFonts w:ascii="Times New Roman" w:hAnsi="Times New Roman" w:cs="Times New Roman"/>
          <w:sz w:val="24"/>
          <w:szCs w:val="24"/>
        </w:rPr>
        <w:t>O presente artigo tem por objetivo discutir a identidade cultural da agricultura familiar no meio rural. Através de uma revisão literária procuramos identificar as características que permeiam o ambiente rural, tornando o mesmo um meio hibrido, ou seja, tentamos argumentar que a cultura rural é uma cultura híbrida e não uma cultura rural “pura”. Por fim, enten</w:t>
      </w:r>
      <w:r w:rsidR="001651EC">
        <w:rPr>
          <w:rFonts w:ascii="Times New Roman" w:hAnsi="Times New Roman" w:cs="Times New Roman"/>
          <w:sz w:val="24"/>
          <w:szCs w:val="24"/>
        </w:rPr>
        <w:t>demos que</w:t>
      </w:r>
      <w:proofErr w:type="gramStart"/>
      <w:r w:rsidR="001651EC">
        <w:rPr>
          <w:rFonts w:ascii="Times New Roman" w:hAnsi="Times New Roman" w:cs="Times New Roman"/>
          <w:sz w:val="24"/>
          <w:szCs w:val="24"/>
        </w:rPr>
        <w:t xml:space="preserve">  </w:t>
      </w:r>
      <w:proofErr w:type="gramEnd"/>
      <w:r w:rsidR="001651EC">
        <w:rPr>
          <w:rFonts w:ascii="Times New Roman" w:hAnsi="Times New Roman" w:cs="Times New Roman"/>
          <w:sz w:val="24"/>
          <w:szCs w:val="24"/>
        </w:rPr>
        <w:t>essa cultura rural hí</w:t>
      </w:r>
      <w:r w:rsidRPr="00616274">
        <w:rPr>
          <w:rFonts w:ascii="Times New Roman" w:hAnsi="Times New Roman" w:cs="Times New Roman"/>
          <w:sz w:val="24"/>
          <w:szCs w:val="24"/>
        </w:rPr>
        <w:t>brida tem por consequência uma hibridização da identidade do agricultor, pois a identidade dos atores é formatada pelo meio em que estão inseridos, uma vez que o meio que os produtores estão ins</w:t>
      </w:r>
      <w:r w:rsidR="001651EC">
        <w:rPr>
          <w:rFonts w:ascii="Times New Roman" w:hAnsi="Times New Roman" w:cs="Times New Roman"/>
          <w:sz w:val="24"/>
          <w:szCs w:val="24"/>
        </w:rPr>
        <w:t>eridos é um ambiente cultural hí</w:t>
      </w:r>
      <w:r w:rsidRPr="00616274">
        <w:rPr>
          <w:rFonts w:ascii="Times New Roman" w:hAnsi="Times New Roman" w:cs="Times New Roman"/>
          <w:sz w:val="24"/>
          <w:szCs w:val="24"/>
        </w:rPr>
        <w:t xml:space="preserve">brido, </w:t>
      </w:r>
      <w:r w:rsidR="00BE0986" w:rsidRPr="00616274">
        <w:rPr>
          <w:rFonts w:ascii="Times New Roman" w:hAnsi="Times New Roman" w:cs="Times New Roman"/>
          <w:sz w:val="24"/>
          <w:szCs w:val="24"/>
        </w:rPr>
        <w:t>s</w:t>
      </w:r>
      <w:r w:rsidRPr="00616274">
        <w:rPr>
          <w:rFonts w:ascii="Times New Roman" w:hAnsi="Times New Roman" w:cs="Times New Roman"/>
          <w:sz w:val="24"/>
          <w:szCs w:val="24"/>
        </w:rPr>
        <w:t xml:space="preserve">uas identidades culturais também terão essa </w:t>
      </w:r>
      <w:r w:rsidR="00BE0986" w:rsidRPr="00616274">
        <w:rPr>
          <w:rFonts w:ascii="Times New Roman" w:hAnsi="Times New Roman" w:cs="Times New Roman"/>
          <w:sz w:val="24"/>
          <w:szCs w:val="24"/>
        </w:rPr>
        <w:t xml:space="preserve">mesma </w:t>
      </w:r>
      <w:r w:rsidRPr="00616274">
        <w:rPr>
          <w:rFonts w:ascii="Times New Roman" w:hAnsi="Times New Roman" w:cs="Times New Roman"/>
          <w:sz w:val="24"/>
          <w:szCs w:val="24"/>
        </w:rPr>
        <w:t xml:space="preserve">característica. </w:t>
      </w:r>
      <w:r w:rsidR="00AB205B">
        <w:rPr>
          <w:rFonts w:ascii="Times New Roman" w:hAnsi="Times New Roman" w:cs="Times New Roman"/>
          <w:color w:val="00B0F0"/>
          <w:sz w:val="24"/>
          <w:szCs w:val="24"/>
        </w:rPr>
        <w:t>E</w:t>
      </w:r>
      <w:r w:rsidR="00B76CA8">
        <w:rPr>
          <w:rFonts w:ascii="Times New Roman" w:hAnsi="Times New Roman" w:cs="Times New Roman"/>
          <w:color w:val="00B0F0"/>
          <w:sz w:val="24"/>
          <w:szCs w:val="24"/>
        </w:rPr>
        <w:t>ste trabalho</w:t>
      </w:r>
      <w:r w:rsidR="00AB205B">
        <w:rPr>
          <w:rFonts w:ascii="Times New Roman" w:hAnsi="Times New Roman" w:cs="Times New Roman"/>
          <w:color w:val="00B0F0"/>
          <w:sz w:val="24"/>
          <w:szCs w:val="24"/>
        </w:rPr>
        <w:t xml:space="preserve"> é u</w:t>
      </w:r>
      <w:r w:rsidR="00B76CA8">
        <w:rPr>
          <w:rFonts w:ascii="Times New Roman" w:hAnsi="Times New Roman" w:cs="Times New Roman"/>
          <w:color w:val="00B0F0"/>
          <w:sz w:val="24"/>
          <w:szCs w:val="24"/>
        </w:rPr>
        <w:t>m produto advindo de uma pesquisa realizada</w:t>
      </w:r>
      <w:r w:rsidR="00AB205B">
        <w:rPr>
          <w:rFonts w:ascii="Times New Roman" w:hAnsi="Times New Roman" w:cs="Times New Roman"/>
          <w:color w:val="00B0F0"/>
          <w:sz w:val="24"/>
          <w:szCs w:val="24"/>
        </w:rPr>
        <w:t xml:space="preserve"> na disciplina de Territórios e identidades culturais do mestrado em Desenvolvimento rural sustentável. Esta pesquisa bibliográfica </w:t>
      </w:r>
      <w:r w:rsidR="00D204EF">
        <w:rPr>
          <w:rFonts w:ascii="Times New Roman" w:hAnsi="Times New Roman" w:cs="Times New Roman"/>
          <w:color w:val="00B0F0"/>
          <w:sz w:val="24"/>
          <w:szCs w:val="24"/>
        </w:rPr>
        <w:t xml:space="preserve">iniciou-se em outubro de 2013 e foi finalizada em março de 2014, tendo por base a leitura de </w:t>
      </w:r>
      <w:r w:rsidR="00B76CA8">
        <w:rPr>
          <w:rFonts w:ascii="Times New Roman" w:hAnsi="Times New Roman" w:cs="Times New Roman"/>
          <w:color w:val="00B0F0"/>
          <w:sz w:val="24"/>
          <w:szCs w:val="24"/>
        </w:rPr>
        <w:t>livros e artigos</w:t>
      </w:r>
      <w:r w:rsidR="00D204EF">
        <w:rPr>
          <w:rFonts w:ascii="Times New Roman" w:hAnsi="Times New Roman" w:cs="Times New Roman"/>
          <w:color w:val="00B0F0"/>
          <w:sz w:val="24"/>
          <w:szCs w:val="24"/>
        </w:rPr>
        <w:t xml:space="preserve"> relativo aos temas: cultura, identidade e agricultura familiar. </w:t>
      </w:r>
      <w:r w:rsidR="00AB205B">
        <w:rPr>
          <w:rFonts w:ascii="Times New Roman" w:hAnsi="Times New Roman" w:cs="Times New Roman"/>
          <w:color w:val="00B0F0"/>
          <w:sz w:val="24"/>
          <w:szCs w:val="24"/>
        </w:rPr>
        <w:t xml:space="preserve"> </w:t>
      </w:r>
    </w:p>
    <w:p w:rsidR="00C7223D" w:rsidRPr="00616274" w:rsidRDefault="00C7223D" w:rsidP="00616274">
      <w:pPr>
        <w:spacing w:after="0" w:line="360" w:lineRule="auto"/>
        <w:jc w:val="both"/>
        <w:rPr>
          <w:rFonts w:ascii="Times New Roman" w:hAnsi="Times New Roman" w:cs="Times New Roman"/>
          <w:sz w:val="24"/>
          <w:szCs w:val="24"/>
        </w:rPr>
      </w:pPr>
    </w:p>
    <w:p w:rsidR="00BB7022" w:rsidRPr="00616274" w:rsidRDefault="00BB7022" w:rsidP="00616274">
      <w:pPr>
        <w:spacing w:after="0" w:line="360" w:lineRule="auto"/>
        <w:jc w:val="both"/>
        <w:rPr>
          <w:rFonts w:ascii="Times New Roman" w:hAnsi="Times New Roman" w:cs="Times New Roman"/>
          <w:sz w:val="24"/>
          <w:szCs w:val="24"/>
        </w:rPr>
      </w:pPr>
      <w:r w:rsidRPr="00616274">
        <w:rPr>
          <w:rFonts w:ascii="Times New Roman" w:hAnsi="Times New Roman" w:cs="Times New Roman"/>
          <w:sz w:val="24"/>
          <w:szCs w:val="24"/>
        </w:rPr>
        <w:t xml:space="preserve">Palavras-chave: Identidade; cultura; híbridos; </w:t>
      </w:r>
    </w:p>
    <w:p w:rsidR="00C7223D" w:rsidRPr="00616274" w:rsidRDefault="00C7223D" w:rsidP="00616274">
      <w:pPr>
        <w:spacing w:after="0" w:line="360" w:lineRule="auto"/>
        <w:jc w:val="center"/>
        <w:rPr>
          <w:rFonts w:ascii="Times New Roman" w:hAnsi="Times New Roman" w:cs="Times New Roman"/>
          <w:b/>
          <w:sz w:val="24"/>
          <w:szCs w:val="24"/>
        </w:rPr>
      </w:pPr>
    </w:p>
    <w:p w:rsidR="00C7223D" w:rsidRPr="00616274" w:rsidRDefault="00C7223D" w:rsidP="006162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8"/>
          <w:szCs w:val="28"/>
          <w:lang w:val="en-US" w:eastAsia="pt-BR"/>
        </w:rPr>
      </w:pPr>
      <w:r w:rsidRPr="00616274">
        <w:rPr>
          <w:rFonts w:ascii="Times New Roman" w:eastAsia="Times New Roman" w:hAnsi="Times New Roman" w:cs="Times New Roman"/>
          <w:b/>
          <w:sz w:val="28"/>
          <w:szCs w:val="28"/>
          <w:lang w:val="en-US" w:eastAsia="pt-BR"/>
        </w:rPr>
        <w:t>FAMILY FARM AND ITS CULTURAL IDENTITY IN RURAL AREA</w:t>
      </w:r>
    </w:p>
    <w:p w:rsidR="00C7223D" w:rsidRPr="00616274" w:rsidRDefault="00C7223D" w:rsidP="00616274">
      <w:pPr>
        <w:spacing w:after="0" w:line="360" w:lineRule="auto"/>
        <w:jc w:val="center"/>
        <w:rPr>
          <w:rFonts w:ascii="Times New Roman" w:hAnsi="Times New Roman" w:cs="Times New Roman"/>
          <w:b/>
          <w:sz w:val="24"/>
          <w:szCs w:val="24"/>
          <w:lang w:val="en-US"/>
        </w:rPr>
      </w:pPr>
    </w:p>
    <w:p w:rsidR="009607D0" w:rsidRPr="009607D0" w:rsidRDefault="005E5A2A" w:rsidP="009607D0">
      <w:pPr>
        <w:pStyle w:val="Pr-formataoHTML"/>
        <w:shd w:val="clear" w:color="auto" w:fill="FFFFFF"/>
        <w:jc w:val="both"/>
        <w:rPr>
          <w:rFonts w:ascii="Times New Roman" w:hAnsi="Times New Roman" w:cs="Times New Roman"/>
          <w:color w:val="00B0F0"/>
          <w:sz w:val="24"/>
          <w:szCs w:val="24"/>
          <w:lang w:val="en-US"/>
        </w:rPr>
      </w:pPr>
      <w:r w:rsidRPr="00616274">
        <w:rPr>
          <w:rFonts w:ascii="Times New Roman" w:hAnsi="Times New Roman" w:cs="Times New Roman"/>
          <w:b/>
          <w:sz w:val="24"/>
          <w:szCs w:val="24"/>
          <w:lang w:val="en-US"/>
        </w:rPr>
        <w:t>Abstract:</w:t>
      </w:r>
      <w:r w:rsidRPr="00616274">
        <w:rPr>
          <w:rFonts w:ascii="Times New Roman" w:hAnsi="Times New Roman" w:cs="Times New Roman"/>
          <w:sz w:val="24"/>
          <w:szCs w:val="24"/>
          <w:lang w:val="en-US"/>
        </w:rPr>
        <w:t xml:space="preserve"> </w:t>
      </w:r>
      <w:r w:rsidRPr="009607D0">
        <w:rPr>
          <w:rFonts w:ascii="Times New Roman" w:hAnsi="Times New Roman" w:cs="Times New Roman"/>
          <w:sz w:val="24"/>
          <w:szCs w:val="24"/>
          <w:lang w:val="en-US"/>
        </w:rPr>
        <w:t>This article aims to discuss the cultural identity of family agriculture in rural areas. Through a literature review sought to identify the characteristics that permeate the rural environment, making it a hybrid medium, ie, we try to argue that rural culture is a hybrid and not a rural culture "pure" culture. Finally, we believe that this hybrid rural culture a consequent hybridization of the identity of the farmer, because the identity of the actors is formatted by the environment in which they are inserted, since the means that producers are inserted is a hybrid cultural environment, their cultural identities also have this same feature.</w:t>
      </w:r>
      <w:r w:rsidR="009607D0" w:rsidRPr="009607D0">
        <w:rPr>
          <w:rFonts w:ascii="Times New Roman" w:hAnsi="Times New Roman" w:cs="Times New Roman"/>
          <w:sz w:val="24"/>
          <w:szCs w:val="24"/>
          <w:lang w:val="en-US"/>
        </w:rPr>
        <w:t xml:space="preserve"> </w:t>
      </w:r>
      <w:r w:rsidR="009607D0" w:rsidRPr="009607D0">
        <w:rPr>
          <w:rFonts w:ascii="Times New Roman" w:hAnsi="Times New Roman" w:cs="Times New Roman"/>
          <w:color w:val="00B0F0"/>
          <w:sz w:val="24"/>
          <w:szCs w:val="24"/>
          <w:lang w:val="en-US"/>
        </w:rPr>
        <w:t>This work is a product arising from a survey conducted in the discipline of Territories and cultural identities of the masters in sustainable rural development . This literature began in October 2013 and was completed in March 2014 , based on the reading of books and articles on the themes: culture, identity and family farming.</w:t>
      </w:r>
    </w:p>
    <w:p w:rsidR="00BB7022" w:rsidRPr="00616274" w:rsidRDefault="00BB7022" w:rsidP="00044427">
      <w:pPr>
        <w:spacing w:after="0" w:line="360" w:lineRule="auto"/>
        <w:jc w:val="both"/>
        <w:rPr>
          <w:rFonts w:ascii="Times New Roman" w:hAnsi="Times New Roman" w:cs="Times New Roman"/>
          <w:sz w:val="24"/>
          <w:szCs w:val="24"/>
          <w:lang w:val="en-US"/>
        </w:rPr>
      </w:pPr>
    </w:p>
    <w:p w:rsidR="00BB7022" w:rsidRDefault="00BB7022" w:rsidP="00616274">
      <w:pPr>
        <w:pStyle w:val="Pr-formataoHTML"/>
        <w:shd w:val="clear" w:color="auto" w:fill="FFFFFF"/>
        <w:rPr>
          <w:rFonts w:ascii="Times New Roman" w:hAnsi="Times New Roman" w:cs="Times New Roman"/>
          <w:sz w:val="24"/>
          <w:szCs w:val="24"/>
          <w:lang w:val="en-US"/>
        </w:rPr>
      </w:pPr>
      <w:r w:rsidRPr="00616274">
        <w:rPr>
          <w:rFonts w:ascii="Times New Roman" w:hAnsi="Times New Roman" w:cs="Times New Roman"/>
          <w:sz w:val="24"/>
          <w:szCs w:val="24"/>
          <w:lang w:val="en-US"/>
        </w:rPr>
        <w:t>Key</w:t>
      </w:r>
      <w:r w:rsidR="00281AF7" w:rsidRPr="00616274">
        <w:rPr>
          <w:rFonts w:ascii="Times New Roman" w:hAnsi="Times New Roman" w:cs="Times New Roman"/>
          <w:sz w:val="24"/>
          <w:szCs w:val="24"/>
          <w:lang w:val="en-US"/>
        </w:rPr>
        <w:t xml:space="preserve"> </w:t>
      </w:r>
      <w:r w:rsidRPr="00616274">
        <w:rPr>
          <w:rFonts w:ascii="Times New Roman" w:hAnsi="Times New Roman" w:cs="Times New Roman"/>
          <w:sz w:val="24"/>
          <w:szCs w:val="24"/>
          <w:lang w:val="en-US"/>
        </w:rPr>
        <w:t>words : Identity ; culture ; hybrids;</w:t>
      </w:r>
    </w:p>
    <w:p w:rsidR="00BB7022" w:rsidRPr="00616274" w:rsidRDefault="00BB7022" w:rsidP="00616274">
      <w:pPr>
        <w:spacing w:after="0" w:line="360" w:lineRule="auto"/>
        <w:jc w:val="both"/>
        <w:rPr>
          <w:rFonts w:ascii="Times New Roman" w:hAnsi="Times New Roman" w:cs="Times New Roman"/>
          <w:sz w:val="24"/>
          <w:szCs w:val="24"/>
          <w:lang w:val="en-US"/>
        </w:rPr>
      </w:pPr>
    </w:p>
    <w:p w:rsidR="00765084" w:rsidRPr="00616274" w:rsidRDefault="008E1FF1" w:rsidP="00616274">
      <w:pPr>
        <w:spacing w:after="0" w:line="360" w:lineRule="auto"/>
        <w:jc w:val="both"/>
        <w:rPr>
          <w:rFonts w:ascii="Times New Roman" w:hAnsi="Times New Roman" w:cs="Times New Roman"/>
          <w:b/>
          <w:sz w:val="24"/>
          <w:szCs w:val="24"/>
        </w:rPr>
      </w:pPr>
      <w:r w:rsidRPr="00616274">
        <w:rPr>
          <w:rFonts w:ascii="Times New Roman" w:hAnsi="Times New Roman" w:cs="Times New Roman"/>
          <w:b/>
          <w:sz w:val="24"/>
          <w:szCs w:val="24"/>
        </w:rPr>
        <w:t xml:space="preserve">Introdução </w:t>
      </w:r>
    </w:p>
    <w:p w:rsidR="00765084" w:rsidRPr="00616274" w:rsidRDefault="00765084" w:rsidP="00616274">
      <w:pPr>
        <w:spacing w:after="0" w:line="360" w:lineRule="auto"/>
        <w:jc w:val="both"/>
        <w:rPr>
          <w:rFonts w:ascii="Times New Roman" w:hAnsi="Times New Roman" w:cs="Times New Roman"/>
          <w:b/>
          <w:sz w:val="24"/>
          <w:szCs w:val="24"/>
        </w:rPr>
      </w:pPr>
    </w:p>
    <w:p w:rsidR="001A48C1" w:rsidRPr="001A48C1" w:rsidRDefault="001A48C1" w:rsidP="001A48C1">
      <w:pPr>
        <w:spacing w:after="0" w:line="360" w:lineRule="auto"/>
        <w:ind w:firstLine="851"/>
        <w:jc w:val="both"/>
        <w:rPr>
          <w:rFonts w:ascii="Times New Roman" w:hAnsi="Times New Roman" w:cs="Times New Roman"/>
          <w:color w:val="00B0F0"/>
          <w:sz w:val="24"/>
          <w:szCs w:val="24"/>
        </w:rPr>
      </w:pPr>
      <w:r w:rsidRPr="001A48C1">
        <w:rPr>
          <w:rFonts w:ascii="Times New Roman" w:hAnsi="Times New Roman" w:cs="Times New Roman"/>
          <w:color w:val="00B0F0"/>
          <w:sz w:val="24"/>
          <w:szCs w:val="24"/>
        </w:rPr>
        <w:t xml:space="preserve">Há dez mil anos da nossa era, algumas comunidades primitivas começaram a semear plantas e manter animais presos para multiplicá-los e usá-los em seu próprio benefício. Nesta mesma época esses seres escolhidos foram domesticados, com isso, a sociedade de coletores e caçadores transformou-se numa sociedade de cultivadores, que passou a modificar ambientes em todo o mundo.  (MAZOYER; ROUDART, 2010). </w:t>
      </w:r>
    </w:p>
    <w:p w:rsidR="001A48C1" w:rsidRPr="001A48C1" w:rsidRDefault="001A48C1" w:rsidP="001A48C1">
      <w:pPr>
        <w:autoSpaceDE w:val="0"/>
        <w:autoSpaceDN w:val="0"/>
        <w:adjustRightInd w:val="0"/>
        <w:spacing w:after="0" w:line="360" w:lineRule="auto"/>
        <w:ind w:firstLine="851"/>
        <w:jc w:val="both"/>
        <w:rPr>
          <w:rFonts w:ascii="Times New Roman" w:hAnsi="Times New Roman" w:cs="Times New Roman"/>
          <w:color w:val="00B0F0"/>
          <w:sz w:val="24"/>
          <w:szCs w:val="24"/>
        </w:rPr>
      </w:pPr>
      <w:r w:rsidRPr="001A48C1">
        <w:rPr>
          <w:rFonts w:ascii="Times New Roman" w:hAnsi="Times New Roman" w:cs="Times New Roman"/>
          <w:color w:val="00B0F0"/>
          <w:sz w:val="24"/>
          <w:szCs w:val="24"/>
        </w:rPr>
        <w:lastRenderedPageBreak/>
        <w:t>Após o surgimento e difusão da agricultura ela foi sendo aperfeiçoada pelo homem, sua evolução fica evidente com o decorrer dos anos.  Na percepção de Mazoyer e Roudart (2010), ocorreu primeiramente a revolução agrícola antiga que teve como destaque o uso de ferramentas simples como a pá e a enxada, sistemas de cultivo de cereais pluviais com alqueive a utilização do arado escarificador. Séculos mais tarde ocorreu a revolução agrícola da Idade Média, que suscitou sistemas com alqueive</w:t>
      </w:r>
      <w:r w:rsidRPr="001A48C1">
        <w:rPr>
          <w:rStyle w:val="Refdenotaderodap"/>
          <w:rFonts w:ascii="Times New Roman" w:hAnsi="Times New Roman" w:cs="Times New Roman"/>
          <w:color w:val="00B0F0"/>
          <w:sz w:val="24"/>
          <w:szCs w:val="24"/>
        </w:rPr>
        <w:footnoteReference w:id="1"/>
      </w:r>
      <w:r w:rsidRPr="001A48C1">
        <w:rPr>
          <w:rFonts w:ascii="Times New Roman" w:hAnsi="Times New Roman" w:cs="Times New Roman"/>
          <w:color w:val="00B0F0"/>
          <w:sz w:val="24"/>
          <w:szCs w:val="24"/>
        </w:rPr>
        <w:t xml:space="preserve"> e tração pesada, como uso do arado charrua e da carreta. A primeira revolução agrícola dos tempos modernos se concretizou nos séculos XIV ao XIX, tendo por base o cultivo de cerealicultura com forrageiras, sem alqueive.</w:t>
      </w:r>
    </w:p>
    <w:p w:rsidR="004020F0" w:rsidRDefault="00A10BE6" w:rsidP="009A4E60">
      <w:pPr>
        <w:autoSpaceDE w:val="0"/>
        <w:autoSpaceDN w:val="0"/>
        <w:adjustRightInd w:val="0"/>
        <w:spacing w:after="0" w:line="360" w:lineRule="auto"/>
        <w:ind w:firstLine="851"/>
        <w:jc w:val="both"/>
        <w:rPr>
          <w:rFonts w:ascii="Times New Roman" w:hAnsi="Times New Roman" w:cs="Times New Roman"/>
          <w:sz w:val="24"/>
          <w:szCs w:val="24"/>
        </w:rPr>
      </w:pPr>
      <w:r w:rsidRPr="00616274">
        <w:rPr>
          <w:rFonts w:ascii="Times New Roman" w:hAnsi="Times New Roman" w:cs="Times New Roman"/>
          <w:sz w:val="24"/>
          <w:szCs w:val="24"/>
        </w:rPr>
        <w:t>E</w:t>
      </w:r>
      <w:r w:rsidR="00637D3A" w:rsidRPr="00616274">
        <w:rPr>
          <w:rFonts w:ascii="Times New Roman" w:hAnsi="Times New Roman" w:cs="Times New Roman"/>
          <w:sz w:val="24"/>
          <w:szCs w:val="24"/>
        </w:rPr>
        <w:t>m meados do século XX, inicia-se a modernização da agricultura</w:t>
      </w:r>
      <w:r w:rsidR="00B231C9" w:rsidRPr="00616274">
        <w:rPr>
          <w:rFonts w:ascii="Times New Roman" w:hAnsi="Times New Roman" w:cs="Times New Roman"/>
          <w:sz w:val="24"/>
          <w:szCs w:val="24"/>
        </w:rPr>
        <w:t>.</w:t>
      </w:r>
      <w:r w:rsidR="00873158" w:rsidRPr="00616274">
        <w:rPr>
          <w:rFonts w:ascii="Times New Roman" w:hAnsi="Times New Roman" w:cs="Times New Roman"/>
          <w:sz w:val="24"/>
          <w:szCs w:val="24"/>
        </w:rPr>
        <w:t xml:space="preserve"> </w:t>
      </w:r>
      <w:r w:rsidR="00295A3E" w:rsidRPr="00616274">
        <w:rPr>
          <w:rFonts w:ascii="Times New Roman" w:hAnsi="Times New Roman" w:cs="Times New Roman"/>
          <w:sz w:val="24"/>
          <w:szCs w:val="24"/>
        </w:rPr>
        <w:t xml:space="preserve">Esta modernização tem por características o uso de maquinários no meio rural, </w:t>
      </w:r>
      <w:r w:rsidR="00202D7A" w:rsidRPr="00616274">
        <w:rPr>
          <w:rFonts w:ascii="Times New Roman" w:hAnsi="Times New Roman" w:cs="Times New Roman"/>
          <w:sz w:val="24"/>
          <w:szCs w:val="24"/>
        </w:rPr>
        <w:t xml:space="preserve">o </w:t>
      </w:r>
      <w:r w:rsidR="00295A3E" w:rsidRPr="00616274">
        <w:rPr>
          <w:rFonts w:ascii="Times New Roman" w:hAnsi="Times New Roman" w:cs="Times New Roman"/>
          <w:sz w:val="24"/>
          <w:szCs w:val="24"/>
        </w:rPr>
        <w:t>uso de insumos químicos e a transgenia.</w:t>
      </w:r>
      <w:r w:rsidR="008309E2" w:rsidRPr="00616274">
        <w:rPr>
          <w:rFonts w:ascii="Times New Roman" w:hAnsi="Times New Roman" w:cs="Times New Roman"/>
          <w:sz w:val="24"/>
          <w:szCs w:val="24"/>
        </w:rPr>
        <w:t xml:space="preserve"> Os</w:t>
      </w:r>
      <w:r w:rsidR="00873158" w:rsidRPr="00616274">
        <w:rPr>
          <w:rFonts w:ascii="Times New Roman" w:hAnsi="Times New Roman" w:cs="Times New Roman"/>
          <w:sz w:val="24"/>
          <w:szCs w:val="24"/>
        </w:rPr>
        <w:t xml:space="preserve"> </w:t>
      </w:r>
      <w:r w:rsidR="008309E2" w:rsidRPr="00616274">
        <w:rPr>
          <w:rFonts w:ascii="Times New Roman" w:hAnsi="Times New Roman" w:cs="Times New Roman"/>
          <w:sz w:val="24"/>
          <w:szCs w:val="24"/>
        </w:rPr>
        <w:t>agricultores de pequeno porte</w:t>
      </w:r>
      <w:r w:rsidR="00B231C9" w:rsidRPr="00616274">
        <w:rPr>
          <w:rFonts w:ascii="Times New Roman" w:hAnsi="Times New Roman" w:cs="Times New Roman"/>
          <w:sz w:val="24"/>
          <w:szCs w:val="24"/>
        </w:rPr>
        <w:t>,</w:t>
      </w:r>
      <w:r w:rsidR="008309E2" w:rsidRPr="00616274">
        <w:rPr>
          <w:rFonts w:ascii="Times New Roman" w:hAnsi="Times New Roman" w:cs="Times New Roman"/>
          <w:sz w:val="24"/>
          <w:szCs w:val="24"/>
        </w:rPr>
        <w:t xml:space="preserve"> menos</w:t>
      </w:r>
      <w:r w:rsidR="00031B40" w:rsidRPr="00616274">
        <w:rPr>
          <w:rFonts w:ascii="Times New Roman" w:hAnsi="Times New Roman" w:cs="Times New Roman"/>
          <w:sz w:val="24"/>
          <w:szCs w:val="24"/>
        </w:rPr>
        <w:t xml:space="preserve"> equipados e menos produtivos</w:t>
      </w:r>
      <w:r w:rsidR="00202D7A" w:rsidRPr="00616274">
        <w:rPr>
          <w:rFonts w:ascii="Times New Roman" w:hAnsi="Times New Roman" w:cs="Times New Roman"/>
          <w:sz w:val="24"/>
          <w:szCs w:val="24"/>
        </w:rPr>
        <w:t>,</w:t>
      </w:r>
      <w:r w:rsidR="00873158" w:rsidRPr="00616274">
        <w:rPr>
          <w:rFonts w:ascii="Times New Roman" w:hAnsi="Times New Roman" w:cs="Times New Roman"/>
          <w:sz w:val="24"/>
          <w:szCs w:val="24"/>
        </w:rPr>
        <w:t xml:space="preserve"> </w:t>
      </w:r>
      <w:r w:rsidR="008309E2" w:rsidRPr="00616274">
        <w:rPr>
          <w:rFonts w:ascii="Times New Roman" w:hAnsi="Times New Roman" w:cs="Times New Roman"/>
          <w:sz w:val="24"/>
          <w:szCs w:val="24"/>
        </w:rPr>
        <w:t>deparam</w:t>
      </w:r>
      <w:r w:rsidR="00031B40" w:rsidRPr="00616274">
        <w:rPr>
          <w:rFonts w:ascii="Times New Roman" w:hAnsi="Times New Roman" w:cs="Times New Roman"/>
          <w:sz w:val="24"/>
          <w:szCs w:val="24"/>
        </w:rPr>
        <w:t>-se</w:t>
      </w:r>
      <w:r w:rsidR="008309E2" w:rsidRPr="00616274">
        <w:rPr>
          <w:rFonts w:ascii="Times New Roman" w:hAnsi="Times New Roman" w:cs="Times New Roman"/>
          <w:sz w:val="24"/>
          <w:szCs w:val="24"/>
        </w:rPr>
        <w:t xml:space="preserve"> com um panorama </w:t>
      </w:r>
      <w:r w:rsidR="00202D7A" w:rsidRPr="00616274">
        <w:rPr>
          <w:rFonts w:ascii="Times New Roman" w:hAnsi="Times New Roman" w:cs="Times New Roman"/>
          <w:sz w:val="24"/>
          <w:szCs w:val="24"/>
        </w:rPr>
        <w:t xml:space="preserve">favorável </w:t>
      </w:r>
      <w:r w:rsidR="008309E2" w:rsidRPr="00616274">
        <w:rPr>
          <w:rFonts w:ascii="Times New Roman" w:hAnsi="Times New Roman" w:cs="Times New Roman"/>
          <w:sz w:val="24"/>
          <w:szCs w:val="24"/>
        </w:rPr>
        <w:t>em favor da agricultura mecanizada</w:t>
      </w:r>
      <w:r w:rsidR="00486665" w:rsidRPr="00616274">
        <w:rPr>
          <w:rFonts w:ascii="Times New Roman" w:hAnsi="Times New Roman" w:cs="Times New Roman"/>
          <w:sz w:val="24"/>
          <w:szCs w:val="24"/>
        </w:rPr>
        <w:t>, que simultaneamente desfavoreceu</w:t>
      </w:r>
      <w:r w:rsidR="00121746" w:rsidRPr="00616274">
        <w:rPr>
          <w:rFonts w:ascii="Times New Roman" w:hAnsi="Times New Roman" w:cs="Times New Roman"/>
          <w:sz w:val="24"/>
          <w:szCs w:val="24"/>
        </w:rPr>
        <w:t xml:space="preserve"> a agricultura familiar</w:t>
      </w:r>
      <w:r w:rsidR="008309E2" w:rsidRPr="00616274">
        <w:rPr>
          <w:rFonts w:ascii="Times New Roman" w:hAnsi="Times New Roman" w:cs="Times New Roman"/>
          <w:sz w:val="24"/>
          <w:szCs w:val="24"/>
        </w:rPr>
        <w:t>. Com isso</w:t>
      </w:r>
      <w:r w:rsidR="00031B40" w:rsidRPr="00616274">
        <w:rPr>
          <w:rFonts w:ascii="Times New Roman" w:hAnsi="Times New Roman" w:cs="Times New Roman"/>
          <w:sz w:val="24"/>
          <w:szCs w:val="24"/>
        </w:rPr>
        <w:t>,</w:t>
      </w:r>
      <w:r w:rsidR="008309E2" w:rsidRPr="00616274">
        <w:rPr>
          <w:rFonts w:ascii="Times New Roman" w:hAnsi="Times New Roman" w:cs="Times New Roman"/>
          <w:sz w:val="24"/>
          <w:szCs w:val="24"/>
        </w:rPr>
        <w:t xml:space="preserve"> pequen</w:t>
      </w:r>
      <w:r w:rsidR="00031B40" w:rsidRPr="00616274">
        <w:rPr>
          <w:rFonts w:ascii="Times New Roman" w:hAnsi="Times New Roman" w:cs="Times New Roman"/>
          <w:sz w:val="24"/>
          <w:szCs w:val="24"/>
        </w:rPr>
        <w:t>os produtores veem</w:t>
      </w:r>
      <w:r w:rsidR="008309E2" w:rsidRPr="00616274">
        <w:rPr>
          <w:rFonts w:ascii="Times New Roman" w:hAnsi="Times New Roman" w:cs="Times New Roman"/>
          <w:sz w:val="24"/>
          <w:szCs w:val="24"/>
        </w:rPr>
        <w:t xml:space="preserve"> sua renda diminuir e inaptos de se desenvolvere</w:t>
      </w:r>
      <w:r w:rsidR="00031B40" w:rsidRPr="00616274">
        <w:rPr>
          <w:rFonts w:ascii="Times New Roman" w:hAnsi="Times New Roman" w:cs="Times New Roman"/>
          <w:sz w:val="24"/>
          <w:szCs w:val="24"/>
        </w:rPr>
        <w:t xml:space="preserve">m foram esmiuçados e eliminados (MAZOYER; ROUDART, 2010). </w:t>
      </w:r>
    </w:p>
    <w:p w:rsidR="008F72A8" w:rsidRPr="00CA7337" w:rsidRDefault="004020F0" w:rsidP="004020F0">
      <w:pPr>
        <w:spacing w:after="0" w:line="360" w:lineRule="auto"/>
        <w:ind w:left="-11" w:firstLine="862"/>
        <w:jc w:val="both"/>
        <w:rPr>
          <w:rFonts w:ascii="Times New Roman" w:hAnsi="Times New Roman" w:cs="Times New Roman"/>
          <w:sz w:val="24"/>
          <w:szCs w:val="24"/>
        </w:rPr>
      </w:pPr>
      <w:r w:rsidRPr="004020F0">
        <w:rPr>
          <w:rFonts w:ascii="Times New Roman" w:hAnsi="Times New Roman" w:cs="Times New Roman"/>
          <w:color w:val="00B0F0"/>
          <w:sz w:val="24"/>
          <w:szCs w:val="24"/>
        </w:rPr>
        <w:t xml:space="preserve">No Brasil a situação não foi muito diferente. </w:t>
      </w:r>
      <w:r w:rsidR="00455982">
        <w:rPr>
          <w:rFonts w:ascii="Times New Roman" w:hAnsi="Times New Roman" w:cs="Times New Roman"/>
          <w:color w:val="00B0F0"/>
          <w:sz w:val="24"/>
          <w:szCs w:val="24"/>
        </w:rPr>
        <w:t>N</w:t>
      </w:r>
      <w:r w:rsidRPr="004020F0">
        <w:rPr>
          <w:rFonts w:ascii="Times New Roman" w:hAnsi="Times New Roman" w:cs="Times New Roman"/>
          <w:color w:val="00B0F0"/>
          <w:sz w:val="24"/>
          <w:szCs w:val="24"/>
        </w:rPr>
        <w:t xml:space="preserve">a década de 1940, o número de habitantes na zona urbana brasileira era de 12,8 milhões e passou </w:t>
      </w:r>
      <w:r>
        <w:rPr>
          <w:rFonts w:ascii="Times New Roman" w:hAnsi="Times New Roman" w:cs="Times New Roman"/>
          <w:color w:val="00B0F0"/>
          <w:sz w:val="24"/>
          <w:szCs w:val="24"/>
        </w:rPr>
        <w:t>para 138 milhões no ano de 2000, e no ano de 2010 chegou a um total de 160,9 milhões</w:t>
      </w:r>
      <w:r w:rsidR="00455982">
        <w:rPr>
          <w:rFonts w:ascii="Times New Roman" w:hAnsi="Times New Roman" w:cs="Times New Roman"/>
          <w:color w:val="00B0F0"/>
          <w:sz w:val="24"/>
          <w:szCs w:val="24"/>
        </w:rPr>
        <w:t xml:space="preserve"> </w:t>
      </w:r>
      <w:r w:rsidR="00805797">
        <w:rPr>
          <w:rFonts w:ascii="Times New Roman" w:hAnsi="Times New Roman" w:cs="Times New Roman"/>
          <w:color w:val="00B0F0"/>
          <w:sz w:val="24"/>
          <w:szCs w:val="24"/>
        </w:rPr>
        <w:t>(</w:t>
      </w:r>
      <w:r w:rsidR="00455982">
        <w:rPr>
          <w:rFonts w:ascii="Times New Roman" w:hAnsi="Times New Roman" w:cs="Times New Roman"/>
          <w:color w:val="00B0F0"/>
          <w:sz w:val="24"/>
          <w:szCs w:val="24"/>
        </w:rPr>
        <w:t>IBGE, 2010)</w:t>
      </w:r>
      <w:r>
        <w:rPr>
          <w:rFonts w:ascii="Times New Roman" w:hAnsi="Times New Roman" w:cs="Times New Roman"/>
          <w:color w:val="00B0F0"/>
          <w:sz w:val="24"/>
          <w:szCs w:val="24"/>
        </w:rPr>
        <w:t>.</w:t>
      </w:r>
      <w:r w:rsidRPr="004020F0">
        <w:rPr>
          <w:rFonts w:ascii="Times New Roman" w:hAnsi="Times New Roman" w:cs="Times New Roman"/>
          <w:color w:val="00B0F0"/>
          <w:sz w:val="24"/>
          <w:szCs w:val="24"/>
        </w:rPr>
        <w:t xml:space="preserve"> </w:t>
      </w:r>
      <w:r w:rsidRPr="00CA7337">
        <w:rPr>
          <w:rFonts w:ascii="Times New Roman" w:hAnsi="Times New Roman" w:cs="Times New Roman"/>
          <w:sz w:val="24"/>
          <w:szCs w:val="24"/>
        </w:rPr>
        <w:t xml:space="preserve">Esse panorama deixa notório o aumento da urbanização devido ao êxodo </w:t>
      </w:r>
      <w:r w:rsidR="00805797" w:rsidRPr="00CA7337">
        <w:rPr>
          <w:rFonts w:ascii="Times New Roman" w:hAnsi="Times New Roman" w:cs="Times New Roman"/>
          <w:sz w:val="24"/>
          <w:szCs w:val="24"/>
        </w:rPr>
        <w:t xml:space="preserve">rural. </w:t>
      </w:r>
      <w:r w:rsidR="001A48C1" w:rsidRPr="00CA7337">
        <w:rPr>
          <w:rFonts w:ascii="Times New Roman" w:hAnsi="Times New Roman" w:cs="Times New Roman"/>
          <w:sz w:val="24"/>
          <w:szCs w:val="24"/>
        </w:rPr>
        <w:t>Além disso</w:t>
      </w:r>
      <w:r w:rsidR="00B231C9" w:rsidRPr="00CA7337">
        <w:rPr>
          <w:rFonts w:ascii="Times New Roman" w:hAnsi="Times New Roman" w:cs="Times New Roman"/>
          <w:sz w:val="24"/>
          <w:szCs w:val="24"/>
        </w:rPr>
        <w:t>, o</w:t>
      </w:r>
      <w:r w:rsidR="00B94FD1" w:rsidRPr="00CA7337">
        <w:rPr>
          <w:rFonts w:ascii="Times New Roman" w:hAnsi="Times New Roman" w:cs="Times New Roman"/>
          <w:sz w:val="24"/>
          <w:szCs w:val="24"/>
        </w:rPr>
        <w:t>s</w:t>
      </w:r>
      <w:r w:rsidR="00B231C9" w:rsidRPr="00CA7337">
        <w:rPr>
          <w:rFonts w:ascii="Times New Roman" w:hAnsi="Times New Roman" w:cs="Times New Roman"/>
          <w:sz w:val="24"/>
          <w:szCs w:val="24"/>
        </w:rPr>
        <w:t xml:space="preserve"> pequeno</w:t>
      </w:r>
      <w:r w:rsidR="00B94FD1" w:rsidRPr="00CA7337">
        <w:rPr>
          <w:rFonts w:ascii="Times New Roman" w:hAnsi="Times New Roman" w:cs="Times New Roman"/>
          <w:sz w:val="24"/>
          <w:szCs w:val="24"/>
        </w:rPr>
        <w:t>s</w:t>
      </w:r>
      <w:r w:rsidR="004360AF" w:rsidRPr="00CA7337">
        <w:rPr>
          <w:rFonts w:ascii="Times New Roman" w:hAnsi="Times New Roman" w:cs="Times New Roman"/>
          <w:sz w:val="24"/>
          <w:szCs w:val="24"/>
        </w:rPr>
        <w:t xml:space="preserve"> </w:t>
      </w:r>
      <w:r w:rsidR="00B231C9" w:rsidRPr="00CA7337">
        <w:rPr>
          <w:rFonts w:ascii="Times New Roman" w:hAnsi="Times New Roman" w:cs="Times New Roman"/>
          <w:sz w:val="24"/>
          <w:szCs w:val="24"/>
        </w:rPr>
        <w:t>produtor</w:t>
      </w:r>
      <w:r w:rsidR="00B94FD1" w:rsidRPr="00CA7337">
        <w:rPr>
          <w:rFonts w:ascii="Times New Roman" w:hAnsi="Times New Roman" w:cs="Times New Roman"/>
          <w:sz w:val="24"/>
          <w:szCs w:val="24"/>
        </w:rPr>
        <w:t>es também sofreram</w:t>
      </w:r>
      <w:r w:rsidR="00B231C9" w:rsidRPr="00CA7337">
        <w:rPr>
          <w:rFonts w:ascii="Times New Roman" w:hAnsi="Times New Roman" w:cs="Times New Roman"/>
          <w:sz w:val="24"/>
          <w:szCs w:val="24"/>
        </w:rPr>
        <w:t xml:space="preserve"> com a</w:t>
      </w:r>
      <w:r w:rsidR="00B94FD1" w:rsidRPr="00CA7337">
        <w:rPr>
          <w:rFonts w:ascii="Times New Roman" w:hAnsi="Times New Roman" w:cs="Times New Roman"/>
          <w:sz w:val="24"/>
          <w:szCs w:val="24"/>
        </w:rPr>
        <w:t>s</w:t>
      </w:r>
      <w:r w:rsidR="00B231C9" w:rsidRPr="00CA7337">
        <w:rPr>
          <w:rFonts w:ascii="Times New Roman" w:hAnsi="Times New Roman" w:cs="Times New Roman"/>
          <w:sz w:val="24"/>
          <w:szCs w:val="24"/>
        </w:rPr>
        <w:t xml:space="preserve"> n</w:t>
      </w:r>
      <w:r w:rsidR="00313848" w:rsidRPr="00CA7337">
        <w:rPr>
          <w:rFonts w:ascii="Times New Roman" w:hAnsi="Times New Roman" w:cs="Times New Roman"/>
          <w:sz w:val="24"/>
          <w:szCs w:val="24"/>
        </w:rPr>
        <w:t>egligê</w:t>
      </w:r>
      <w:r w:rsidR="00BB533C" w:rsidRPr="00CA7337">
        <w:rPr>
          <w:rFonts w:ascii="Times New Roman" w:hAnsi="Times New Roman" w:cs="Times New Roman"/>
          <w:sz w:val="24"/>
          <w:szCs w:val="24"/>
        </w:rPr>
        <w:t>ncia</w:t>
      </w:r>
      <w:r w:rsidR="00B94FD1" w:rsidRPr="00CA7337">
        <w:rPr>
          <w:rFonts w:ascii="Times New Roman" w:hAnsi="Times New Roman" w:cs="Times New Roman"/>
          <w:sz w:val="24"/>
          <w:szCs w:val="24"/>
        </w:rPr>
        <w:t>s</w:t>
      </w:r>
      <w:r w:rsidR="00BB533C" w:rsidRPr="00CA7337">
        <w:rPr>
          <w:rFonts w:ascii="Times New Roman" w:hAnsi="Times New Roman" w:cs="Times New Roman"/>
          <w:sz w:val="24"/>
          <w:szCs w:val="24"/>
        </w:rPr>
        <w:t xml:space="preserve"> da</w:t>
      </w:r>
      <w:r w:rsidR="00B94FD1" w:rsidRPr="00CA7337">
        <w:rPr>
          <w:rFonts w:ascii="Times New Roman" w:hAnsi="Times New Roman" w:cs="Times New Roman"/>
          <w:sz w:val="24"/>
          <w:szCs w:val="24"/>
        </w:rPr>
        <w:t>s</w:t>
      </w:r>
      <w:r w:rsidR="00486665" w:rsidRPr="00CA7337">
        <w:rPr>
          <w:rFonts w:ascii="Times New Roman" w:hAnsi="Times New Roman" w:cs="Times New Roman"/>
          <w:sz w:val="24"/>
          <w:szCs w:val="24"/>
        </w:rPr>
        <w:t xml:space="preserve"> polí</w:t>
      </w:r>
      <w:r w:rsidR="00BB533C" w:rsidRPr="00CA7337">
        <w:rPr>
          <w:rFonts w:ascii="Times New Roman" w:hAnsi="Times New Roman" w:cs="Times New Roman"/>
          <w:sz w:val="24"/>
          <w:szCs w:val="24"/>
        </w:rPr>
        <w:t>tica</w:t>
      </w:r>
      <w:r w:rsidR="00B94FD1" w:rsidRPr="00CA7337">
        <w:rPr>
          <w:rFonts w:ascii="Times New Roman" w:hAnsi="Times New Roman" w:cs="Times New Roman"/>
          <w:sz w:val="24"/>
          <w:szCs w:val="24"/>
        </w:rPr>
        <w:t>s</w:t>
      </w:r>
      <w:r w:rsidR="00BB533C" w:rsidRPr="00CA7337">
        <w:rPr>
          <w:rFonts w:ascii="Times New Roman" w:hAnsi="Times New Roman" w:cs="Times New Roman"/>
          <w:sz w:val="24"/>
          <w:szCs w:val="24"/>
        </w:rPr>
        <w:t xml:space="preserve"> agrá</w:t>
      </w:r>
      <w:r w:rsidR="00B231C9" w:rsidRPr="00CA7337">
        <w:rPr>
          <w:rFonts w:ascii="Times New Roman" w:hAnsi="Times New Roman" w:cs="Times New Roman"/>
          <w:sz w:val="24"/>
          <w:szCs w:val="24"/>
        </w:rPr>
        <w:t>ria</w:t>
      </w:r>
      <w:r w:rsidR="00B94FD1" w:rsidRPr="00CA7337">
        <w:rPr>
          <w:rFonts w:ascii="Times New Roman" w:hAnsi="Times New Roman" w:cs="Times New Roman"/>
          <w:sz w:val="24"/>
          <w:szCs w:val="24"/>
        </w:rPr>
        <w:t>s</w:t>
      </w:r>
      <w:r w:rsidR="00202D7A" w:rsidRPr="00CA7337">
        <w:rPr>
          <w:rFonts w:ascii="Times New Roman" w:hAnsi="Times New Roman" w:cs="Times New Roman"/>
          <w:sz w:val="24"/>
          <w:szCs w:val="24"/>
        </w:rPr>
        <w:t>.</w:t>
      </w:r>
      <w:r w:rsidR="00BB533C" w:rsidRPr="00CA7337">
        <w:rPr>
          <w:rFonts w:ascii="Times New Roman" w:hAnsi="Times New Roman" w:cs="Times New Roman"/>
          <w:sz w:val="24"/>
          <w:szCs w:val="24"/>
        </w:rPr>
        <w:t xml:space="preserve"> </w:t>
      </w:r>
      <w:r w:rsidR="00202D7A" w:rsidRPr="00CA7337">
        <w:rPr>
          <w:rFonts w:ascii="Times New Roman" w:hAnsi="Times New Roman" w:cs="Times New Roman"/>
          <w:sz w:val="24"/>
          <w:szCs w:val="24"/>
        </w:rPr>
        <w:t>S</w:t>
      </w:r>
      <w:r w:rsidR="00BB533C" w:rsidRPr="00CA7337">
        <w:rPr>
          <w:rFonts w:ascii="Times New Roman" w:hAnsi="Times New Roman" w:cs="Times New Roman"/>
          <w:sz w:val="24"/>
          <w:szCs w:val="24"/>
        </w:rPr>
        <w:t>egundo</w:t>
      </w:r>
      <w:r w:rsidR="00121746" w:rsidRPr="00CA7337">
        <w:rPr>
          <w:rFonts w:ascii="Times New Roman" w:hAnsi="Times New Roman" w:cs="Times New Roman"/>
          <w:sz w:val="24"/>
          <w:szCs w:val="24"/>
        </w:rPr>
        <w:t xml:space="preserve"> </w:t>
      </w:r>
      <w:r w:rsidR="00B94FD1" w:rsidRPr="00CA7337">
        <w:rPr>
          <w:rFonts w:ascii="Times New Roman" w:hAnsi="Times New Roman" w:cs="Times New Roman"/>
          <w:sz w:val="24"/>
          <w:szCs w:val="24"/>
        </w:rPr>
        <w:t>Bauinain</w:t>
      </w:r>
      <w:r w:rsidR="00121746" w:rsidRPr="00CA7337">
        <w:rPr>
          <w:rFonts w:ascii="Times New Roman" w:hAnsi="Times New Roman" w:cs="Times New Roman"/>
          <w:sz w:val="24"/>
          <w:szCs w:val="24"/>
        </w:rPr>
        <w:t xml:space="preserve"> </w:t>
      </w:r>
      <w:r w:rsidR="00B94FD1" w:rsidRPr="00CA7337">
        <w:rPr>
          <w:rFonts w:ascii="Times New Roman" w:hAnsi="Times New Roman" w:cs="Times New Roman"/>
          <w:i/>
          <w:sz w:val="24"/>
          <w:szCs w:val="24"/>
        </w:rPr>
        <w:t>et al</w:t>
      </w:r>
      <w:r w:rsidR="00B94FD1" w:rsidRPr="00CA7337">
        <w:rPr>
          <w:rFonts w:ascii="Times New Roman" w:hAnsi="Times New Roman" w:cs="Times New Roman"/>
          <w:sz w:val="24"/>
          <w:szCs w:val="24"/>
        </w:rPr>
        <w:t xml:space="preserve"> (2003), as políticas públicas intensificaram o êxodo rural e limitaram </w:t>
      </w:r>
      <w:r w:rsidR="00664CD2" w:rsidRPr="00CA7337">
        <w:rPr>
          <w:rFonts w:ascii="Times New Roman" w:hAnsi="Times New Roman" w:cs="Times New Roman"/>
          <w:sz w:val="24"/>
          <w:szCs w:val="24"/>
        </w:rPr>
        <w:t>o desenvolvimento rural e local.</w:t>
      </w:r>
      <w:r w:rsidR="004360AF" w:rsidRPr="00CA7337">
        <w:rPr>
          <w:rFonts w:ascii="Times New Roman" w:hAnsi="Times New Roman" w:cs="Times New Roman"/>
          <w:sz w:val="24"/>
          <w:szCs w:val="24"/>
        </w:rPr>
        <w:t xml:space="preserve"> </w:t>
      </w:r>
      <w:r w:rsidR="00664CD2" w:rsidRPr="00CA7337">
        <w:rPr>
          <w:rFonts w:ascii="Times New Roman" w:hAnsi="Times New Roman" w:cs="Times New Roman"/>
          <w:sz w:val="24"/>
          <w:szCs w:val="24"/>
        </w:rPr>
        <w:t>I</w:t>
      </w:r>
      <w:r w:rsidR="00313848" w:rsidRPr="00CA7337">
        <w:rPr>
          <w:rFonts w:ascii="Times New Roman" w:hAnsi="Times New Roman" w:cs="Times New Roman"/>
          <w:sz w:val="24"/>
          <w:szCs w:val="24"/>
        </w:rPr>
        <w:t>sso ocorreu pelo fato</w:t>
      </w:r>
      <w:r w:rsidR="00202D7A" w:rsidRPr="00CA7337">
        <w:rPr>
          <w:rFonts w:ascii="Times New Roman" w:hAnsi="Times New Roman" w:cs="Times New Roman"/>
          <w:sz w:val="24"/>
          <w:szCs w:val="24"/>
        </w:rPr>
        <w:t xml:space="preserve"> </w:t>
      </w:r>
      <w:r w:rsidR="00313848" w:rsidRPr="00CA7337">
        <w:rPr>
          <w:rFonts w:ascii="Times New Roman" w:hAnsi="Times New Roman" w:cs="Times New Roman"/>
          <w:sz w:val="24"/>
          <w:szCs w:val="24"/>
        </w:rPr>
        <w:t>d</w:t>
      </w:r>
      <w:r w:rsidR="00202D7A" w:rsidRPr="00CA7337">
        <w:rPr>
          <w:rFonts w:ascii="Times New Roman" w:hAnsi="Times New Roman" w:cs="Times New Roman"/>
          <w:sz w:val="24"/>
          <w:szCs w:val="24"/>
        </w:rPr>
        <w:t>e</w:t>
      </w:r>
      <w:r w:rsidR="00313848" w:rsidRPr="00CA7337">
        <w:rPr>
          <w:rFonts w:ascii="Times New Roman" w:hAnsi="Times New Roman" w:cs="Times New Roman"/>
          <w:sz w:val="24"/>
          <w:szCs w:val="24"/>
        </w:rPr>
        <w:t>stas p</w:t>
      </w:r>
      <w:r w:rsidR="00202D7A" w:rsidRPr="00CA7337">
        <w:rPr>
          <w:rFonts w:ascii="Times New Roman" w:hAnsi="Times New Roman" w:cs="Times New Roman"/>
          <w:sz w:val="24"/>
          <w:szCs w:val="24"/>
        </w:rPr>
        <w:t>olí</w:t>
      </w:r>
      <w:r w:rsidR="00313848" w:rsidRPr="00CA7337">
        <w:rPr>
          <w:rFonts w:ascii="Times New Roman" w:hAnsi="Times New Roman" w:cs="Times New Roman"/>
          <w:sz w:val="24"/>
          <w:szCs w:val="24"/>
        </w:rPr>
        <w:t>ticas proporcionarem benefícios</w:t>
      </w:r>
      <w:r w:rsidR="004360AF" w:rsidRPr="00CA7337">
        <w:rPr>
          <w:rFonts w:ascii="Times New Roman" w:hAnsi="Times New Roman" w:cs="Times New Roman"/>
          <w:sz w:val="24"/>
          <w:szCs w:val="24"/>
        </w:rPr>
        <w:t xml:space="preserve"> </w:t>
      </w:r>
      <w:r w:rsidR="00313848" w:rsidRPr="00CA7337">
        <w:rPr>
          <w:rFonts w:ascii="Times New Roman" w:hAnsi="Times New Roman" w:cs="Times New Roman"/>
          <w:sz w:val="24"/>
          <w:szCs w:val="24"/>
        </w:rPr>
        <w:t xml:space="preserve">apenas para os grandes agricultores.  </w:t>
      </w:r>
    </w:p>
    <w:p w:rsidR="00A36E6E" w:rsidRDefault="006310FA" w:rsidP="00616274">
      <w:pPr>
        <w:autoSpaceDE w:val="0"/>
        <w:autoSpaceDN w:val="0"/>
        <w:adjustRightInd w:val="0"/>
        <w:spacing w:after="0" w:line="360" w:lineRule="auto"/>
        <w:ind w:firstLine="851"/>
        <w:jc w:val="both"/>
        <w:rPr>
          <w:rFonts w:ascii="Times New Roman" w:hAnsi="Times New Roman" w:cs="Times New Roman"/>
          <w:sz w:val="24"/>
          <w:szCs w:val="24"/>
        </w:rPr>
      </w:pPr>
      <w:r w:rsidRPr="00616274">
        <w:rPr>
          <w:rFonts w:ascii="Times New Roman" w:hAnsi="Times New Roman" w:cs="Times New Roman"/>
          <w:sz w:val="24"/>
          <w:szCs w:val="24"/>
        </w:rPr>
        <w:t>Na atualidade, a agricultura familiar est</w:t>
      </w:r>
      <w:r w:rsidR="007B0A25" w:rsidRPr="00616274">
        <w:rPr>
          <w:rFonts w:ascii="Times New Roman" w:hAnsi="Times New Roman" w:cs="Times New Roman"/>
          <w:sz w:val="24"/>
          <w:szCs w:val="24"/>
        </w:rPr>
        <w:t xml:space="preserve">á </w:t>
      </w:r>
      <w:r w:rsidRPr="00616274">
        <w:rPr>
          <w:rFonts w:ascii="Times New Roman" w:hAnsi="Times New Roman" w:cs="Times New Roman"/>
          <w:sz w:val="24"/>
          <w:szCs w:val="24"/>
        </w:rPr>
        <w:t>conectada aos mais diversos setores da sociedade contemporânea</w:t>
      </w:r>
      <w:r w:rsidR="007B0A25" w:rsidRPr="00616274">
        <w:rPr>
          <w:rFonts w:ascii="Times New Roman" w:hAnsi="Times New Roman" w:cs="Times New Roman"/>
          <w:sz w:val="24"/>
          <w:szCs w:val="24"/>
        </w:rPr>
        <w:t>; t</w:t>
      </w:r>
      <w:r w:rsidRPr="00616274">
        <w:rPr>
          <w:rFonts w:ascii="Times New Roman" w:hAnsi="Times New Roman" w:cs="Times New Roman"/>
          <w:sz w:val="24"/>
          <w:szCs w:val="24"/>
        </w:rPr>
        <w:t>em ligações com grandes empresas para efetuar compras</w:t>
      </w:r>
      <w:r w:rsidR="00EB1180" w:rsidRPr="00616274">
        <w:rPr>
          <w:rFonts w:ascii="Times New Roman" w:hAnsi="Times New Roman" w:cs="Times New Roman"/>
          <w:sz w:val="24"/>
          <w:szCs w:val="24"/>
        </w:rPr>
        <w:t xml:space="preserve"> de insumos agrícolas</w:t>
      </w:r>
      <w:r w:rsidR="007B0A25" w:rsidRPr="00616274">
        <w:rPr>
          <w:rFonts w:ascii="Times New Roman" w:hAnsi="Times New Roman" w:cs="Times New Roman"/>
          <w:sz w:val="24"/>
          <w:szCs w:val="24"/>
        </w:rPr>
        <w:t>; c</w:t>
      </w:r>
      <w:r w:rsidRPr="00616274">
        <w:rPr>
          <w:rFonts w:ascii="Times New Roman" w:hAnsi="Times New Roman" w:cs="Times New Roman"/>
          <w:sz w:val="24"/>
          <w:szCs w:val="24"/>
        </w:rPr>
        <w:t>onexões com o mercado capitalista no qual busca a venda de seus produtos</w:t>
      </w:r>
      <w:r w:rsidR="00EB1180" w:rsidRPr="00616274">
        <w:rPr>
          <w:rFonts w:ascii="Times New Roman" w:hAnsi="Times New Roman" w:cs="Times New Roman"/>
          <w:sz w:val="24"/>
          <w:szCs w:val="24"/>
        </w:rPr>
        <w:t>, entre outros</w:t>
      </w:r>
      <w:r w:rsidR="007B0A25" w:rsidRPr="00616274">
        <w:rPr>
          <w:rFonts w:ascii="Times New Roman" w:hAnsi="Times New Roman" w:cs="Times New Roman"/>
          <w:sz w:val="24"/>
          <w:szCs w:val="24"/>
        </w:rPr>
        <w:t xml:space="preserve">. Estas redes nas quais </w:t>
      </w:r>
      <w:r w:rsidRPr="00616274">
        <w:rPr>
          <w:rFonts w:ascii="Times New Roman" w:hAnsi="Times New Roman" w:cs="Times New Roman"/>
          <w:sz w:val="24"/>
          <w:szCs w:val="24"/>
        </w:rPr>
        <w:t>a agricultura familiar e</w:t>
      </w:r>
      <w:r w:rsidR="007B0A25" w:rsidRPr="00616274">
        <w:rPr>
          <w:rFonts w:ascii="Times New Roman" w:hAnsi="Times New Roman" w:cs="Times New Roman"/>
          <w:sz w:val="24"/>
          <w:szCs w:val="24"/>
        </w:rPr>
        <w:t>stá</w:t>
      </w:r>
      <w:r w:rsidRPr="00616274">
        <w:rPr>
          <w:rFonts w:ascii="Times New Roman" w:hAnsi="Times New Roman" w:cs="Times New Roman"/>
          <w:sz w:val="24"/>
          <w:szCs w:val="24"/>
        </w:rPr>
        <w:t xml:space="preserve"> inserida</w:t>
      </w:r>
      <w:r w:rsidR="00805797">
        <w:rPr>
          <w:rFonts w:ascii="Times New Roman" w:hAnsi="Times New Roman" w:cs="Times New Roman"/>
          <w:sz w:val="24"/>
          <w:szCs w:val="24"/>
        </w:rPr>
        <w:t>,</w:t>
      </w:r>
      <w:r w:rsidR="00805797" w:rsidRPr="00616274">
        <w:rPr>
          <w:rFonts w:ascii="Times New Roman" w:hAnsi="Times New Roman" w:cs="Times New Roman"/>
          <w:sz w:val="24"/>
          <w:szCs w:val="24"/>
        </w:rPr>
        <w:t xml:space="preserve"> nos remete</w:t>
      </w:r>
      <w:r w:rsidRPr="00616274">
        <w:rPr>
          <w:rFonts w:ascii="Times New Roman" w:hAnsi="Times New Roman" w:cs="Times New Roman"/>
          <w:sz w:val="24"/>
          <w:szCs w:val="24"/>
        </w:rPr>
        <w:t xml:space="preserve"> a uma pergunta</w:t>
      </w:r>
      <w:r w:rsidR="007B0A25" w:rsidRPr="00616274">
        <w:rPr>
          <w:rFonts w:ascii="Times New Roman" w:hAnsi="Times New Roman" w:cs="Times New Roman"/>
          <w:sz w:val="24"/>
          <w:szCs w:val="24"/>
        </w:rPr>
        <w:t xml:space="preserve">; </w:t>
      </w:r>
      <w:r w:rsidRPr="00616274">
        <w:rPr>
          <w:rFonts w:ascii="Times New Roman" w:hAnsi="Times New Roman" w:cs="Times New Roman"/>
          <w:sz w:val="24"/>
          <w:szCs w:val="24"/>
        </w:rPr>
        <w:t>qual é a identidade cultural da agricultura familiar no período atual? Este trabalho buscará responder esta pergunta,</w:t>
      </w:r>
      <w:r w:rsidR="000D2CC6">
        <w:rPr>
          <w:rFonts w:ascii="Times New Roman" w:hAnsi="Times New Roman" w:cs="Times New Roman"/>
          <w:sz w:val="24"/>
          <w:szCs w:val="24"/>
        </w:rPr>
        <w:t xml:space="preserve"> </w:t>
      </w:r>
      <w:r w:rsidR="000D2CC6" w:rsidRPr="000D2CC6">
        <w:rPr>
          <w:rFonts w:ascii="Times New Roman" w:hAnsi="Times New Roman" w:cs="Times New Roman"/>
          <w:color w:val="00B0F0"/>
          <w:sz w:val="24"/>
          <w:szCs w:val="24"/>
        </w:rPr>
        <w:t>ou seja</w:t>
      </w:r>
      <w:r w:rsidR="000D2CC6" w:rsidRPr="00CA7337">
        <w:rPr>
          <w:rFonts w:ascii="Times New Roman" w:hAnsi="Times New Roman" w:cs="Times New Roman"/>
          <w:color w:val="00B0F0"/>
          <w:sz w:val="24"/>
          <w:szCs w:val="24"/>
        </w:rPr>
        <w:t>,</w:t>
      </w:r>
      <w:r w:rsidR="00CA7337" w:rsidRPr="00CA7337">
        <w:rPr>
          <w:rFonts w:ascii="Times New Roman" w:hAnsi="Times New Roman" w:cs="Times New Roman"/>
          <w:color w:val="00B0F0"/>
          <w:sz w:val="24"/>
          <w:szCs w:val="24"/>
        </w:rPr>
        <w:t xml:space="preserve"> a pesquisa tem por finalidade compreender como esta constituída a identidade cultural dos agricultores familiares na </w:t>
      </w:r>
      <w:r w:rsidR="00CA7337">
        <w:rPr>
          <w:rFonts w:ascii="Times New Roman" w:hAnsi="Times New Roman" w:cs="Times New Roman"/>
          <w:color w:val="00B0F0"/>
          <w:sz w:val="24"/>
          <w:szCs w:val="24"/>
        </w:rPr>
        <w:t>atualidade</w:t>
      </w:r>
      <w:r w:rsidR="0059735C">
        <w:rPr>
          <w:rFonts w:ascii="Times New Roman" w:hAnsi="Times New Roman" w:cs="Times New Roman"/>
          <w:color w:val="00B0F0"/>
          <w:sz w:val="24"/>
          <w:szCs w:val="24"/>
        </w:rPr>
        <w:t xml:space="preserve"> e de que forma essa identidade cultural é formatada no âmbito rural. </w:t>
      </w:r>
      <w:r w:rsidR="00CA7337">
        <w:rPr>
          <w:rFonts w:ascii="Times New Roman" w:hAnsi="Times New Roman" w:cs="Times New Roman"/>
          <w:color w:val="00B0F0"/>
          <w:sz w:val="24"/>
          <w:szCs w:val="24"/>
        </w:rPr>
        <w:t xml:space="preserve"> </w:t>
      </w:r>
      <w:r w:rsidR="00A36E6E">
        <w:rPr>
          <w:rFonts w:ascii="Times New Roman" w:hAnsi="Times New Roman" w:cs="Times New Roman"/>
          <w:color w:val="00B0F0"/>
          <w:sz w:val="24"/>
          <w:szCs w:val="24"/>
        </w:rPr>
        <w:t xml:space="preserve">Relativo aos aspectos teórico-metodológicos, a pesquisa é de caráter bibliográfica </w:t>
      </w:r>
      <w:r w:rsidR="002A4784">
        <w:rPr>
          <w:rFonts w:ascii="Times New Roman" w:hAnsi="Times New Roman" w:cs="Times New Roman"/>
          <w:color w:val="00B0F0"/>
          <w:sz w:val="24"/>
          <w:szCs w:val="24"/>
        </w:rPr>
        <w:t xml:space="preserve">no qual foram utilizadas obras </w:t>
      </w:r>
      <w:r w:rsidR="000818FF">
        <w:rPr>
          <w:rFonts w:ascii="Times New Roman" w:hAnsi="Times New Roman" w:cs="Times New Roman"/>
          <w:color w:val="00B0F0"/>
          <w:sz w:val="24"/>
          <w:szCs w:val="24"/>
        </w:rPr>
        <w:t xml:space="preserve">que </w:t>
      </w:r>
      <w:r w:rsidR="000818FF">
        <w:rPr>
          <w:rFonts w:ascii="Times New Roman" w:hAnsi="Times New Roman" w:cs="Times New Roman"/>
          <w:color w:val="00B0F0"/>
          <w:sz w:val="24"/>
          <w:szCs w:val="24"/>
        </w:rPr>
        <w:lastRenderedPageBreak/>
        <w:t>contém</w:t>
      </w:r>
      <w:r w:rsidR="00101AA8">
        <w:rPr>
          <w:rFonts w:ascii="Times New Roman" w:hAnsi="Times New Roman" w:cs="Times New Roman"/>
          <w:color w:val="00B0F0"/>
          <w:sz w:val="24"/>
          <w:szCs w:val="24"/>
        </w:rPr>
        <w:t xml:space="preserve"> </w:t>
      </w:r>
      <w:r w:rsidR="002A4784">
        <w:rPr>
          <w:rFonts w:ascii="Times New Roman" w:hAnsi="Times New Roman" w:cs="Times New Roman"/>
          <w:color w:val="00B0F0"/>
          <w:sz w:val="24"/>
          <w:szCs w:val="24"/>
        </w:rPr>
        <w:t>os</w:t>
      </w:r>
      <w:r w:rsidR="00101AA8">
        <w:rPr>
          <w:rFonts w:ascii="Times New Roman" w:hAnsi="Times New Roman" w:cs="Times New Roman"/>
          <w:color w:val="00B0F0"/>
          <w:sz w:val="24"/>
          <w:szCs w:val="24"/>
        </w:rPr>
        <w:t xml:space="preserve"> seguintes</w:t>
      </w:r>
      <w:r w:rsidR="002A4784">
        <w:rPr>
          <w:rFonts w:ascii="Times New Roman" w:hAnsi="Times New Roman" w:cs="Times New Roman"/>
          <w:color w:val="00B0F0"/>
          <w:sz w:val="24"/>
          <w:szCs w:val="24"/>
        </w:rPr>
        <w:t xml:space="preserve"> temas: identidade, cultura e agricultura familiar. Foram estabelecidos recortes nas principais ideias dos autores e realizad</w:t>
      </w:r>
      <w:r w:rsidR="00101AA8">
        <w:rPr>
          <w:rFonts w:ascii="Times New Roman" w:hAnsi="Times New Roman" w:cs="Times New Roman"/>
          <w:color w:val="00B0F0"/>
          <w:sz w:val="24"/>
          <w:szCs w:val="24"/>
        </w:rPr>
        <w:t>a</w:t>
      </w:r>
      <w:r w:rsidR="002A4784">
        <w:rPr>
          <w:rFonts w:ascii="Times New Roman" w:hAnsi="Times New Roman" w:cs="Times New Roman"/>
          <w:color w:val="00B0F0"/>
          <w:sz w:val="24"/>
          <w:szCs w:val="24"/>
        </w:rPr>
        <w:t xml:space="preserve"> uma articulação entre as mesmas para se alcançar o objetivo do trabalho. </w:t>
      </w:r>
      <w:r w:rsidR="00A36E6E">
        <w:rPr>
          <w:rFonts w:ascii="Times New Roman" w:hAnsi="Times New Roman" w:cs="Times New Roman"/>
          <w:color w:val="00B0F0"/>
          <w:sz w:val="24"/>
          <w:szCs w:val="24"/>
        </w:rPr>
        <w:t xml:space="preserve"> </w:t>
      </w:r>
    </w:p>
    <w:p w:rsidR="00765084" w:rsidRPr="00616274" w:rsidRDefault="002A4784" w:rsidP="00616274">
      <w:pPr>
        <w:autoSpaceDE w:val="0"/>
        <w:autoSpaceDN w:val="0"/>
        <w:adjustRightInd w:val="0"/>
        <w:spacing w:after="0" w:line="360" w:lineRule="auto"/>
        <w:ind w:firstLine="851"/>
        <w:jc w:val="both"/>
        <w:rPr>
          <w:rFonts w:ascii="Times New Roman" w:hAnsi="Times New Roman" w:cs="Times New Roman"/>
          <w:sz w:val="24"/>
          <w:szCs w:val="24"/>
        </w:rPr>
      </w:pPr>
      <w:r w:rsidRPr="00101AA8">
        <w:rPr>
          <w:rFonts w:ascii="Times New Roman" w:hAnsi="Times New Roman" w:cs="Times New Roman"/>
          <w:color w:val="00B0F0"/>
          <w:sz w:val="24"/>
          <w:szCs w:val="24"/>
        </w:rPr>
        <w:t>O artigo esta dividido em quatro seções.</w:t>
      </w:r>
      <w:r>
        <w:rPr>
          <w:rFonts w:ascii="Times New Roman" w:hAnsi="Times New Roman" w:cs="Times New Roman"/>
          <w:sz w:val="24"/>
          <w:szCs w:val="24"/>
        </w:rPr>
        <w:t xml:space="preserve"> </w:t>
      </w:r>
      <w:r w:rsidR="006310FA" w:rsidRPr="00616274">
        <w:rPr>
          <w:rFonts w:ascii="Times New Roman" w:hAnsi="Times New Roman" w:cs="Times New Roman"/>
          <w:sz w:val="24"/>
          <w:szCs w:val="24"/>
        </w:rPr>
        <w:t>Em um primeiro momento</w:t>
      </w:r>
      <w:r w:rsidR="007B0A25" w:rsidRPr="00616274">
        <w:rPr>
          <w:rFonts w:ascii="Times New Roman" w:hAnsi="Times New Roman" w:cs="Times New Roman"/>
          <w:sz w:val="24"/>
          <w:szCs w:val="24"/>
        </w:rPr>
        <w:t xml:space="preserve"> </w:t>
      </w:r>
      <w:r w:rsidR="006310FA" w:rsidRPr="00616274">
        <w:rPr>
          <w:rFonts w:ascii="Times New Roman" w:hAnsi="Times New Roman" w:cs="Times New Roman"/>
          <w:sz w:val="24"/>
          <w:szCs w:val="24"/>
        </w:rPr>
        <w:t xml:space="preserve">a pesquisa </w:t>
      </w:r>
      <w:r w:rsidR="00C10408">
        <w:rPr>
          <w:rFonts w:ascii="Times New Roman" w:hAnsi="Times New Roman" w:cs="Times New Roman"/>
          <w:sz w:val="24"/>
          <w:szCs w:val="24"/>
        </w:rPr>
        <w:t>irá</w:t>
      </w:r>
      <w:r w:rsidR="00121746" w:rsidRPr="00616274">
        <w:rPr>
          <w:rFonts w:ascii="Times New Roman" w:hAnsi="Times New Roman" w:cs="Times New Roman"/>
          <w:sz w:val="24"/>
          <w:szCs w:val="24"/>
        </w:rPr>
        <w:t xml:space="preserve"> discutir</w:t>
      </w:r>
      <w:r w:rsidR="006310FA" w:rsidRPr="00616274">
        <w:rPr>
          <w:rFonts w:ascii="Times New Roman" w:hAnsi="Times New Roman" w:cs="Times New Roman"/>
          <w:sz w:val="24"/>
          <w:szCs w:val="24"/>
        </w:rPr>
        <w:t xml:space="preserve"> o conceito de agricultura familiar. </w:t>
      </w:r>
      <w:r w:rsidR="00EB1180" w:rsidRPr="00616274">
        <w:rPr>
          <w:rFonts w:ascii="Times New Roman" w:hAnsi="Times New Roman" w:cs="Times New Roman"/>
          <w:sz w:val="24"/>
          <w:szCs w:val="24"/>
        </w:rPr>
        <w:t xml:space="preserve">Num segundo momento ressaltará as características presentes no contexto familiar, </w:t>
      </w:r>
      <w:r w:rsidR="006E08FF" w:rsidRPr="00616274">
        <w:rPr>
          <w:rFonts w:ascii="Times New Roman" w:hAnsi="Times New Roman" w:cs="Times New Roman"/>
          <w:sz w:val="24"/>
          <w:szCs w:val="24"/>
        </w:rPr>
        <w:t>na terceira etapa e</w:t>
      </w:r>
      <w:r w:rsidR="007B0A25" w:rsidRPr="00616274">
        <w:rPr>
          <w:rFonts w:ascii="Times New Roman" w:hAnsi="Times New Roman" w:cs="Times New Roman"/>
          <w:sz w:val="24"/>
          <w:szCs w:val="24"/>
        </w:rPr>
        <w:t>xplicaremos</w:t>
      </w:r>
      <w:r w:rsidR="006E08FF" w:rsidRPr="00616274">
        <w:rPr>
          <w:rFonts w:ascii="Times New Roman" w:hAnsi="Times New Roman" w:cs="Times New Roman"/>
          <w:sz w:val="24"/>
          <w:szCs w:val="24"/>
        </w:rPr>
        <w:t xml:space="preserve"> a pluriatividade, </w:t>
      </w:r>
      <w:r w:rsidR="00EB1180" w:rsidRPr="00616274">
        <w:rPr>
          <w:rFonts w:ascii="Times New Roman" w:hAnsi="Times New Roman" w:cs="Times New Roman"/>
          <w:sz w:val="24"/>
          <w:szCs w:val="24"/>
        </w:rPr>
        <w:t xml:space="preserve">e por último </w:t>
      </w:r>
      <w:r w:rsidR="007B0A25" w:rsidRPr="00616274">
        <w:rPr>
          <w:rFonts w:ascii="Times New Roman" w:hAnsi="Times New Roman" w:cs="Times New Roman"/>
          <w:sz w:val="24"/>
          <w:szCs w:val="24"/>
        </w:rPr>
        <w:t xml:space="preserve">demonstraremos </w:t>
      </w:r>
      <w:r w:rsidR="006E08FF" w:rsidRPr="00616274">
        <w:rPr>
          <w:rFonts w:ascii="Times New Roman" w:hAnsi="Times New Roman" w:cs="Times New Roman"/>
          <w:sz w:val="24"/>
          <w:szCs w:val="24"/>
        </w:rPr>
        <w:t>como est</w:t>
      </w:r>
      <w:r w:rsidR="007B0A25" w:rsidRPr="00616274">
        <w:rPr>
          <w:rFonts w:ascii="Times New Roman" w:hAnsi="Times New Roman" w:cs="Times New Roman"/>
          <w:sz w:val="24"/>
          <w:szCs w:val="24"/>
        </w:rPr>
        <w:t xml:space="preserve">á </w:t>
      </w:r>
      <w:r w:rsidR="006E08FF" w:rsidRPr="00616274">
        <w:rPr>
          <w:rFonts w:ascii="Times New Roman" w:hAnsi="Times New Roman" w:cs="Times New Roman"/>
          <w:sz w:val="24"/>
          <w:szCs w:val="24"/>
        </w:rPr>
        <w:t xml:space="preserve">constituída </w:t>
      </w:r>
      <w:r w:rsidR="007B0A25" w:rsidRPr="00616274">
        <w:rPr>
          <w:rFonts w:ascii="Times New Roman" w:hAnsi="Times New Roman" w:cs="Times New Roman"/>
          <w:sz w:val="24"/>
          <w:szCs w:val="24"/>
        </w:rPr>
        <w:t xml:space="preserve">a </w:t>
      </w:r>
      <w:r w:rsidR="006E08FF" w:rsidRPr="00616274">
        <w:rPr>
          <w:rFonts w:ascii="Times New Roman" w:hAnsi="Times New Roman" w:cs="Times New Roman"/>
          <w:sz w:val="24"/>
          <w:szCs w:val="24"/>
        </w:rPr>
        <w:t xml:space="preserve">identidade </w:t>
      </w:r>
      <w:r w:rsidR="00EB1180" w:rsidRPr="00616274">
        <w:rPr>
          <w:rFonts w:ascii="Times New Roman" w:hAnsi="Times New Roman" w:cs="Times New Roman"/>
          <w:sz w:val="24"/>
          <w:szCs w:val="24"/>
        </w:rPr>
        <w:t xml:space="preserve">cultural da agricultura familiar na atualidade. </w:t>
      </w:r>
      <w:r w:rsidR="00FC3D49">
        <w:rPr>
          <w:rFonts w:ascii="Times New Roman" w:hAnsi="Times New Roman" w:cs="Times New Roman"/>
          <w:sz w:val="24"/>
          <w:szCs w:val="24"/>
        </w:rPr>
        <w:t>Na sequê</w:t>
      </w:r>
      <w:r>
        <w:rPr>
          <w:rFonts w:ascii="Times New Roman" w:hAnsi="Times New Roman" w:cs="Times New Roman"/>
          <w:sz w:val="24"/>
          <w:szCs w:val="24"/>
        </w:rPr>
        <w:t xml:space="preserve">ncia realizaremos uma abordagem sobre o conceito agricultura familiar. </w:t>
      </w:r>
    </w:p>
    <w:p w:rsidR="00765084" w:rsidRPr="00616274" w:rsidRDefault="00765084" w:rsidP="00616274">
      <w:pPr>
        <w:autoSpaceDE w:val="0"/>
        <w:autoSpaceDN w:val="0"/>
        <w:adjustRightInd w:val="0"/>
        <w:spacing w:after="0" w:line="360" w:lineRule="auto"/>
        <w:ind w:firstLine="851"/>
        <w:jc w:val="both"/>
        <w:rPr>
          <w:rFonts w:ascii="Times New Roman" w:hAnsi="Times New Roman" w:cs="Times New Roman"/>
          <w:sz w:val="24"/>
          <w:szCs w:val="24"/>
        </w:rPr>
      </w:pPr>
    </w:p>
    <w:p w:rsidR="00765084" w:rsidRPr="00616274" w:rsidRDefault="008E1FF1" w:rsidP="00616274">
      <w:pPr>
        <w:autoSpaceDE w:val="0"/>
        <w:autoSpaceDN w:val="0"/>
        <w:adjustRightInd w:val="0"/>
        <w:spacing w:after="0" w:line="360" w:lineRule="auto"/>
        <w:jc w:val="both"/>
        <w:rPr>
          <w:rFonts w:ascii="Times New Roman" w:hAnsi="Times New Roman" w:cs="Times New Roman"/>
          <w:b/>
          <w:sz w:val="24"/>
          <w:szCs w:val="24"/>
        </w:rPr>
      </w:pPr>
      <w:r w:rsidRPr="00616274">
        <w:rPr>
          <w:rFonts w:ascii="Times New Roman" w:hAnsi="Times New Roman" w:cs="Times New Roman"/>
          <w:b/>
          <w:sz w:val="24"/>
          <w:szCs w:val="24"/>
        </w:rPr>
        <w:t xml:space="preserve">O conceito de Agricultura Familiar </w:t>
      </w:r>
    </w:p>
    <w:p w:rsidR="00482DBD" w:rsidRPr="00616274" w:rsidRDefault="00482DBD" w:rsidP="00616274">
      <w:pPr>
        <w:autoSpaceDE w:val="0"/>
        <w:autoSpaceDN w:val="0"/>
        <w:adjustRightInd w:val="0"/>
        <w:spacing w:after="0" w:line="360" w:lineRule="auto"/>
        <w:jc w:val="both"/>
        <w:rPr>
          <w:rFonts w:ascii="Times New Roman" w:hAnsi="Times New Roman" w:cs="Times New Roman"/>
          <w:b/>
          <w:sz w:val="24"/>
          <w:szCs w:val="24"/>
        </w:rPr>
      </w:pPr>
    </w:p>
    <w:p w:rsidR="00496C9E" w:rsidRPr="00616274" w:rsidRDefault="00933008" w:rsidP="00616274">
      <w:pPr>
        <w:autoSpaceDE w:val="0"/>
        <w:autoSpaceDN w:val="0"/>
        <w:adjustRightInd w:val="0"/>
        <w:spacing w:after="0" w:line="360" w:lineRule="auto"/>
        <w:ind w:firstLine="851"/>
        <w:jc w:val="both"/>
        <w:rPr>
          <w:rFonts w:ascii="Times New Roman" w:hAnsi="Times New Roman" w:cs="Times New Roman"/>
          <w:sz w:val="24"/>
          <w:szCs w:val="24"/>
        </w:rPr>
      </w:pPr>
      <w:r w:rsidRPr="00616274">
        <w:rPr>
          <w:rFonts w:ascii="Times New Roman" w:hAnsi="Times New Roman" w:cs="Times New Roman"/>
          <w:sz w:val="24"/>
          <w:szCs w:val="24"/>
        </w:rPr>
        <w:t xml:space="preserve">O conceito agricultura familiar ganhou ímpeto no Brasil </w:t>
      </w:r>
      <w:r w:rsidR="00496C9E" w:rsidRPr="00616274">
        <w:rPr>
          <w:rFonts w:ascii="Times New Roman" w:hAnsi="Times New Roman" w:cs="Times New Roman"/>
          <w:sz w:val="24"/>
          <w:szCs w:val="24"/>
        </w:rPr>
        <w:t>na década de 1990</w:t>
      </w:r>
      <w:r w:rsidR="007B0A25" w:rsidRPr="00616274">
        <w:rPr>
          <w:rFonts w:ascii="Times New Roman" w:hAnsi="Times New Roman" w:cs="Times New Roman"/>
          <w:sz w:val="24"/>
          <w:szCs w:val="24"/>
        </w:rPr>
        <w:t>. E</w:t>
      </w:r>
      <w:r w:rsidR="00496C9E" w:rsidRPr="00616274">
        <w:rPr>
          <w:rFonts w:ascii="Times New Roman" w:hAnsi="Times New Roman" w:cs="Times New Roman"/>
          <w:sz w:val="24"/>
          <w:szCs w:val="24"/>
        </w:rPr>
        <w:t xml:space="preserve">ssa expressão abarcou sob </w:t>
      </w:r>
      <w:r w:rsidR="00805797" w:rsidRPr="00805797">
        <w:rPr>
          <w:rFonts w:ascii="Times New Roman" w:hAnsi="Times New Roman" w:cs="Times New Roman"/>
          <w:color w:val="00B0F0"/>
          <w:sz w:val="24"/>
          <w:szCs w:val="24"/>
        </w:rPr>
        <w:t>sua</w:t>
      </w:r>
      <w:r w:rsidR="00805797" w:rsidRPr="00616274">
        <w:rPr>
          <w:rFonts w:ascii="Times New Roman" w:hAnsi="Times New Roman" w:cs="Times New Roman"/>
          <w:sz w:val="24"/>
          <w:szCs w:val="24"/>
        </w:rPr>
        <w:t xml:space="preserve"> égide</w:t>
      </w:r>
      <w:r w:rsidR="00496C9E" w:rsidRPr="00616274">
        <w:rPr>
          <w:rFonts w:ascii="Times New Roman" w:hAnsi="Times New Roman" w:cs="Times New Roman"/>
          <w:sz w:val="24"/>
          <w:szCs w:val="24"/>
        </w:rPr>
        <w:t xml:space="preserve"> várias categorias sociais, entre </w:t>
      </w:r>
      <w:r w:rsidR="00F22E8C" w:rsidRPr="00616274">
        <w:rPr>
          <w:rFonts w:ascii="Times New Roman" w:hAnsi="Times New Roman" w:cs="Times New Roman"/>
          <w:sz w:val="24"/>
          <w:szCs w:val="24"/>
        </w:rPr>
        <w:t xml:space="preserve">as </w:t>
      </w:r>
      <w:r w:rsidR="00496C9E" w:rsidRPr="00616274">
        <w:rPr>
          <w:rFonts w:ascii="Times New Roman" w:hAnsi="Times New Roman" w:cs="Times New Roman"/>
          <w:sz w:val="24"/>
          <w:szCs w:val="24"/>
        </w:rPr>
        <w:t xml:space="preserve">quais </w:t>
      </w:r>
      <w:r w:rsidR="00805797" w:rsidRPr="00805797">
        <w:rPr>
          <w:rFonts w:ascii="Times New Roman" w:hAnsi="Times New Roman" w:cs="Times New Roman"/>
          <w:color w:val="00B0F0"/>
          <w:sz w:val="24"/>
          <w:szCs w:val="24"/>
        </w:rPr>
        <w:t>se destacam</w:t>
      </w:r>
      <w:r w:rsidR="00496C9E" w:rsidRPr="00616274">
        <w:rPr>
          <w:rFonts w:ascii="Times New Roman" w:hAnsi="Times New Roman" w:cs="Times New Roman"/>
          <w:sz w:val="24"/>
          <w:szCs w:val="24"/>
        </w:rPr>
        <w:t>: assentados, arrendatários, parceiros, integrados à</w:t>
      </w:r>
      <w:r w:rsidR="004360AF" w:rsidRPr="00616274">
        <w:rPr>
          <w:rFonts w:ascii="Times New Roman" w:hAnsi="Times New Roman" w:cs="Times New Roman"/>
          <w:sz w:val="24"/>
          <w:szCs w:val="24"/>
        </w:rPr>
        <w:t xml:space="preserve"> </w:t>
      </w:r>
      <w:r w:rsidR="00496C9E" w:rsidRPr="00616274">
        <w:rPr>
          <w:rFonts w:ascii="Times New Roman" w:hAnsi="Times New Roman" w:cs="Times New Roman"/>
          <w:sz w:val="24"/>
          <w:szCs w:val="24"/>
        </w:rPr>
        <w:t>agroindústrias, entre outros, que não mais</w:t>
      </w:r>
      <w:r w:rsidR="003273FC" w:rsidRPr="00616274">
        <w:rPr>
          <w:rFonts w:ascii="Times New Roman" w:hAnsi="Times New Roman" w:cs="Times New Roman"/>
          <w:sz w:val="24"/>
          <w:szCs w:val="24"/>
        </w:rPr>
        <w:t xml:space="preserve"> </w:t>
      </w:r>
      <w:r w:rsidR="00496C9E" w:rsidRPr="00616274">
        <w:rPr>
          <w:rFonts w:ascii="Times New Roman" w:hAnsi="Times New Roman" w:cs="Times New Roman"/>
          <w:sz w:val="24"/>
          <w:szCs w:val="24"/>
        </w:rPr>
        <w:t>encaixavam-se nos termos pequenos produtores, trabalhadores rurais</w:t>
      </w:r>
      <w:r w:rsidR="007B0A25" w:rsidRPr="00616274">
        <w:rPr>
          <w:rFonts w:ascii="Times New Roman" w:hAnsi="Times New Roman" w:cs="Times New Roman"/>
          <w:sz w:val="24"/>
          <w:szCs w:val="24"/>
        </w:rPr>
        <w:t>,</w:t>
      </w:r>
      <w:r w:rsidR="00496C9E" w:rsidRPr="00616274">
        <w:rPr>
          <w:rFonts w:ascii="Times New Roman" w:hAnsi="Times New Roman" w:cs="Times New Roman"/>
          <w:sz w:val="24"/>
          <w:szCs w:val="24"/>
        </w:rPr>
        <w:t xml:space="preserve"> etc </w:t>
      </w:r>
      <w:r w:rsidR="003273FC" w:rsidRPr="00616274">
        <w:rPr>
          <w:rFonts w:ascii="Times New Roman" w:hAnsi="Times New Roman" w:cs="Times New Roman"/>
          <w:sz w:val="24"/>
          <w:szCs w:val="24"/>
        </w:rPr>
        <w:t xml:space="preserve">(SCHNEIDER, </w:t>
      </w:r>
      <w:r w:rsidR="00496C9E" w:rsidRPr="00616274">
        <w:rPr>
          <w:rFonts w:ascii="Times New Roman" w:hAnsi="Times New Roman" w:cs="Times New Roman"/>
          <w:sz w:val="24"/>
          <w:szCs w:val="24"/>
        </w:rPr>
        <w:t xml:space="preserve">2003). </w:t>
      </w:r>
    </w:p>
    <w:p w:rsidR="005D4B58" w:rsidRPr="00616274" w:rsidRDefault="001B5030" w:rsidP="005175E4">
      <w:pPr>
        <w:autoSpaceDE w:val="0"/>
        <w:autoSpaceDN w:val="0"/>
        <w:adjustRightInd w:val="0"/>
        <w:spacing w:after="0" w:line="360" w:lineRule="auto"/>
        <w:ind w:firstLine="851"/>
        <w:jc w:val="both"/>
        <w:rPr>
          <w:rFonts w:ascii="Times New Roman" w:hAnsi="Times New Roman" w:cs="Times New Roman"/>
          <w:sz w:val="24"/>
          <w:szCs w:val="24"/>
        </w:rPr>
      </w:pPr>
      <w:r w:rsidRPr="00616274">
        <w:rPr>
          <w:rFonts w:ascii="Times New Roman" w:hAnsi="Times New Roman" w:cs="Times New Roman"/>
          <w:sz w:val="24"/>
          <w:szCs w:val="24"/>
        </w:rPr>
        <w:t>Segundo Abramovay</w:t>
      </w:r>
      <w:r w:rsidR="00297DB5" w:rsidRPr="00616274">
        <w:rPr>
          <w:rFonts w:ascii="Times New Roman" w:hAnsi="Times New Roman" w:cs="Times New Roman"/>
          <w:sz w:val="24"/>
          <w:szCs w:val="24"/>
        </w:rPr>
        <w:t xml:space="preserve"> </w:t>
      </w:r>
      <w:proofErr w:type="gramStart"/>
      <w:r w:rsidRPr="00616274">
        <w:rPr>
          <w:rFonts w:ascii="Times New Roman" w:hAnsi="Times New Roman" w:cs="Times New Roman"/>
          <w:i/>
          <w:sz w:val="24"/>
          <w:szCs w:val="24"/>
        </w:rPr>
        <w:t>et</w:t>
      </w:r>
      <w:proofErr w:type="gramEnd"/>
      <w:r w:rsidRPr="00616274">
        <w:rPr>
          <w:rFonts w:ascii="Times New Roman" w:hAnsi="Times New Roman" w:cs="Times New Roman"/>
          <w:i/>
          <w:sz w:val="24"/>
          <w:szCs w:val="24"/>
        </w:rPr>
        <w:t xml:space="preserve"> al</w:t>
      </w:r>
      <w:r w:rsidRPr="00616274">
        <w:rPr>
          <w:rFonts w:ascii="Times New Roman" w:hAnsi="Times New Roman" w:cs="Times New Roman"/>
          <w:sz w:val="24"/>
          <w:szCs w:val="24"/>
        </w:rPr>
        <w:t xml:space="preserve"> (2005), dentre os países Latino-Americanos, foi no Brasil</w:t>
      </w:r>
      <w:r w:rsidR="007B0A25" w:rsidRPr="00616274">
        <w:rPr>
          <w:rFonts w:ascii="Times New Roman" w:hAnsi="Times New Roman" w:cs="Times New Roman"/>
          <w:sz w:val="24"/>
          <w:szCs w:val="24"/>
        </w:rPr>
        <w:t xml:space="preserve"> </w:t>
      </w:r>
      <w:r w:rsidRPr="00616274">
        <w:rPr>
          <w:rFonts w:ascii="Times New Roman" w:hAnsi="Times New Roman" w:cs="Times New Roman"/>
          <w:sz w:val="24"/>
          <w:szCs w:val="24"/>
        </w:rPr>
        <w:t xml:space="preserve">que o conceito agricultura familiar mais ganhou força entre os movimentos sociais, comunidades </w:t>
      </w:r>
      <w:r w:rsidR="00EA6905" w:rsidRPr="00EA6905">
        <w:rPr>
          <w:rFonts w:ascii="Times New Roman" w:hAnsi="Times New Roman" w:cs="Times New Roman"/>
          <w:color w:val="00B0F0"/>
          <w:sz w:val="24"/>
          <w:szCs w:val="24"/>
        </w:rPr>
        <w:t>cient</w:t>
      </w:r>
      <w:r w:rsidR="00EA6905">
        <w:rPr>
          <w:rFonts w:ascii="Times New Roman" w:hAnsi="Times New Roman" w:cs="Times New Roman"/>
          <w:color w:val="00B0F0"/>
          <w:sz w:val="24"/>
          <w:szCs w:val="24"/>
        </w:rPr>
        <w:t>í</w:t>
      </w:r>
      <w:r w:rsidRPr="00EA6905">
        <w:rPr>
          <w:rFonts w:ascii="Times New Roman" w:hAnsi="Times New Roman" w:cs="Times New Roman"/>
          <w:color w:val="00B0F0"/>
          <w:sz w:val="24"/>
          <w:szCs w:val="24"/>
        </w:rPr>
        <w:t>ficas</w:t>
      </w:r>
      <w:r w:rsidRPr="00616274">
        <w:rPr>
          <w:rFonts w:ascii="Times New Roman" w:hAnsi="Times New Roman" w:cs="Times New Roman"/>
          <w:sz w:val="24"/>
          <w:szCs w:val="24"/>
        </w:rPr>
        <w:t xml:space="preserve"> e até políticas públicas. </w:t>
      </w:r>
      <w:proofErr w:type="spellStart"/>
      <w:r w:rsidRPr="00616274">
        <w:rPr>
          <w:rFonts w:ascii="Times New Roman" w:hAnsi="Times New Roman" w:cs="Times New Roman"/>
          <w:sz w:val="24"/>
          <w:szCs w:val="24"/>
        </w:rPr>
        <w:t>Abramovay</w:t>
      </w:r>
      <w:proofErr w:type="spellEnd"/>
      <w:r w:rsidR="00F46ACD" w:rsidRPr="00616274">
        <w:rPr>
          <w:rFonts w:ascii="Times New Roman" w:hAnsi="Times New Roman" w:cs="Times New Roman"/>
          <w:sz w:val="24"/>
          <w:szCs w:val="24"/>
        </w:rPr>
        <w:t xml:space="preserve"> </w:t>
      </w:r>
      <w:proofErr w:type="spellStart"/>
      <w:proofErr w:type="gramStart"/>
      <w:r w:rsidRPr="00616274">
        <w:rPr>
          <w:rFonts w:ascii="Times New Roman" w:hAnsi="Times New Roman" w:cs="Times New Roman"/>
          <w:i/>
          <w:sz w:val="24"/>
          <w:szCs w:val="24"/>
        </w:rPr>
        <w:t>et</w:t>
      </w:r>
      <w:proofErr w:type="spellEnd"/>
      <w:proofErr w:type="gramEnd"/>
      <w:r w:rsidRPr="00616274">
        <w:rPr>
          <w:rFonts w:ascii="Times New Roman" w:hAnsi="Times New Roman" w:cs="Times New Roman"/>
          <w:i/>
          <w:sz w:val="24"/>
          <w:szCs w:val="24"/>
        </w:rPr>
        <w:t xml:space="preserve"> </w:t>
      </w:r>
      <w:proofErr w:type="spellStart"/>
      <w:r w:rsidRPr="00616274">
        <w:rPr>
          <w:rFonts w:ascii="Times New Roman" w:hAnsi="Times New Roman" w:cs="Times New Roman"/>
          <w:i/>
          <w:sz w:val="24"/>
          <w:szCs w:val="24"/>
        </w:rPr>
        <w:t>al</w:t>
      </w:r>
      <w:proofErr w:type="spellEnd"/>
      <w:r w:rsidRPr="00616274">
        <w:rPr>
          <w:rFonts w:ascii="Times New Roman" w:hAnsi="Times New Roman" w:cs="Times New Roman"/>
          <w:sz w:val="24"/>
          <w:szCs w:val="24"/>
        </w:rPr>
        <w:t xml:space="preserve"> (2005</w:t>
      </w:r>
      <w:r w:rsidR="00035E8B">
        <w:rPr>
          <w:rFonts w:ascii="Times New Roman" w:hAnsi="Times New Roman" w:cs="Times New Roman"/>
          <w:sz w:val="24"/>
          <w:szCs w:val="24"/>
        </w:rPr>
        <w:t>, p. 03</w:t>
      </w:r>
      <w:r w:rsidRPr="00616274">
        <w:rPr>
          <w:rFonts w:ascii="Times New Roman" w:hAnsi="Times New Roman" w:cs="Times New Roman"/>
          <w:sz w:val="24"/>
          <w:szCs w:val="24"/>
        </w:rPr>
        <w:t>)</w:t>
      </w:r>
      <w:r w:rsidR="00664CD2" w:rsidRPr="00616274">
        <w:rPr>
          <w:rFonts w:ascii="Times New Roman" w:hAnsi="Times New Roman" w:cs="Times New Roman"/>
          <w:sz w:val="24"/>
          <w:szCs w:val="24"/>
        </w:rPr>
        <w:t>,</w:t>
      </w:r>
      <w:r w:rsidRPr="00616274">
        <w:rPr>
          <w:rFonts w:ascii="Times New Roman" w:hAnsi="Times New Roman" w:cs="Times New Roman"/>
          <w:sz w:val="24"/>
          <w:szCs w:val="24"/>
        </w:rPr>
        <w:t xml:space="preserve"> </w:t>
      </w:r>
      <w:r w:rsidR="007B0A25" w:rsidRPr="00616274">
        <w:rPr>
          <w:rFonts w:ascii="Times New Roman" w:hAnsi="Times New Roman" w:cs="Times New Roman"/>
          <w:sz w:val="24"/>
          <w:szCs w:val="24"/>
        </w:rPr>
        <w:t xml:space="preserve">afirma </w:t>
      </w:r>
      <w:r w:rsidRPr="00616274">
        <w:rPr>
          <w:rFonts w:ascii="Times New Roman" w:hAnsi="Times New Roman" w:cs="Times New Roman"/>
          <w:sz w:val="24"/>
          <w:szCs w:val="24"/>
        </w:rPr>
        <w:t xml:space="preserve">que a expressão agricultura familiar não é apenas </w:t>
      </w:r>
      <w:r w:rsidR="005D4B58" w:rsidRPr="00616274">
        <w:rPr>
          <w:rFonts w:ascii="Times New Roman" w:hAnsi="Times New Roman" w:cs="Times New Roman"/>
          <w:sz w:val="24"/>
          <w:szCs w:val="24"/>
        </w:rPr>
        <w:t>“um setor social e econômico, é um valor”, em outras palavras, o conceito reflete as diversas camadas da população rural que foram marginalizadas na história</w:t>
      </w:r>
      <w:r w:rsidR="003944DD" w:rsidRPr="00616274">
        <w:rPr>
          <w:rFonts w:ascii="Times New Roman" w:hAnsi="Times New Roman" w:cs="Times New Roman"/>
          <w:sz w:val="24"/>
          <w:szCs w:val="24"/>
        </w:rPr>
        <w:t xml:space="preserve"> agrá</w:t>
      </w:r>
      <w:r w:rsidR="005D4B58" w:rsidRPr="00616274">
        <w:rPr>
          <w:rFonts w:ascii="Times New Roman" w:hAnsi="Times New Roman" w:cs="Times New Roman"/>
          <w:sz w:val="24"/>
          <w:szCs w:val="24"/>
        </w:rPr>
        <w:t>ria</w:t>
      </w:r>
      <w:r w:rsidR="003944DD" w:rsidRPr="00616274">
        <w:rPr>
          <w:rFonts w:ascii="Times New Roman" w:hAnsi="Times New Roman" w:cs="Times New Roman"/>
          <w:sz w:val="24"/>
          <w:szCs w:val="24"/>
        </w:rPr>
        <w:t>,</w:t>
      </w:r>
      <w:r w:rsidR="005D4B58" w:rsidRPr="00616274">
        <w:rPr>
          <w:rFonts w:ascii="Times New Roman" w:hAnsi="Times New Roman" w:cs="Times New Roman"/>
          <w:sz w:val="24"/>
          <w:szCs w:val="24"/>
        </w:rPr>
        <w:t xml:space="preserve"> e que com a criação deste termo</w:t>
      </w:r>
      <w:r w:rsidR="003944DD" w:rsidRPr="00616274">
        <w:rPr>
          <w:rFonts w:ascii="Times New Roman" w:hAnsi="Times New Roman" w:cs="Times New Roman"/>
          <w:sz w:val="24"/>
          <w:szCs w:val="24"/>
        </w:rPr>
        <w:t>,</w:t>
      </w:r>
      <w:r w:rsidR="005D4B58" w:rsidRPr="00616274">
        <w:rPr>
          <w:rFonts w:ascii="Times New Roman" w:hAnsi="Times New Roman" w:cs="Times New Roman"/>
          <w:sz w:val="24"/>
          <w:szCs w:val="24"/>
        </w:rPr>
        <w:t xml:space="preserve"> começa</w:t>
      </w:r>
      <w:r w:rsidR="00664CD2" w:rsidRPr="00616274">
        <w:rPr>
          <w:rFonts w:ascii="Times New Roman" w:hAnsi="Times New Roman" w:cs="Times New Roman"/>
          <w:sz w:val="24"/>
          <w:szCs w:val="24"/>
        </w:rPr>
        <w:t>ram a ser valorizadas pelas polí</w:t>
      </w:r>
      <w:r w:rsidR="005D4B58" w:rsidRPr="00616274">
        <w:rPr>
          <w:rFonts w:ascii="Times New Roman" w:hAnsi="Times New Roman" w:cs="Times New Roman"/>
          <w:sz w:val="24"/>
          <w:szCs w:val="24"/>
        </w:rPr>
        <w:t>ticas agrícolas e setores de pesquisa.</w:t>
      </w:r>
    </w:p>
    <w:p w:rsidR="00134CD1" w:rsidRPr="00616274" w:rsidRDefault="003944DD" w:rsidP="005175E4">
      <w:pPr>
        <w:autoSpaceDE w:val="0"/>
        <w:autoSpaceDN w:val="0"/>
        <w:adjustRightInd w:val="0"/>
        <w:spacing w:after="0" w:line="360" w:lineRule="auto"/>
        <w:ind w:firstLine="851"/>
        <w:jc w:val="both"/>
        <w:rPr>
          <w:rFonts w:ascii="Times New Roman" w:hAnsi="Times New Roman" w:cs="Times New Roman"/>
          <w:bCs/>
          <w:sz w:val="24"/>
          <w:szCs w:val="24"/>
        </w:rPr>
      </w:pPr>
      <w:r w:rsidRPr="00616274">
        <w:rPr>
          <w:rFonts w:ascii="Times New Roman" w:hAnsi="Times New Roman" w:cs="Times New Roman"/>
          <w:bCs/>
          <w:sz w:val="24"/>
          <w:szCs w:val="24"/>
        </w:rPr>
        <w:t>Buainain</w:t>
      </w:r>
      <w:r w:rsidR="007B0A25" w:rsidRPr="00616274">
        <w:rPr>
          <w:rFonts w:ascii="Times New Roman" w:hAnsi="Times New Roman" w:cs="Times New Roman"/>
          <w:bCs/>
          <w:sz w:val="24"/>
          <w:szCs w:val="24"/>
        </w:rPr>
        <w:t xml:space="preserve"> </w:t>
      </w:r>
      <w:r w:rsidR="003E28F8" w:rsidRPr="00616274">
        <w:rPr>
          <w:rFonts w:ascii="Times New Roman" w:hAnsi="Times New Roman" w:cs="Times New Roman"/>
          <w:bCs/>
          <w:sz w:val="24"/>
          <w:szCs w:val="24"/>
        </w:rPr>
        <w:t xml:space="preserve">(2006) </w:t>
      </w:r>
      <w:r w:rsidR="007B0A25" w:rsidRPr="00616274">
        <w:rPr>
          <w:rFonts w:ascii="Times New Roman" w:hAnsi="Times New Roman" w:cs="Times New Roman"/>
          <w:bCs/>
          <w:sz w:val="24"/>
          <w:szCs w:val="24"/>
        </w:rPr>
        <w:t>também debruçou-se sobre o tema</w:t>
      </w:r>
      <w:r w:rsidR="003E28F8" w:rsidRPr="00616274">
        <w:rPr>
          <w:rFonts w:ascii="Times New Roman" w:hAnsi="Times New Roman" w:cs="Times New Roman"/>
          <w:bCs/>
          <w:sz w:val="24"/>
          <w:szCs w:val="24"/>
        </w:rPr>
        <w:t>.</w:t>
      </w:r>
      <w:r w:rsidR="00664CD2" w:rsidRPr="00616274">
        <w:rPr>
          <w:rFonts w:ascii="Times New Roman" w:hAnsi="Times New Roman" w:cs="Times New Roman"/>
          <w:bCs/>
          <w:sz w:val="24"/>
          <w:szCs w:val="24"/>
        </w:rPr>
        <w:t xml:space="preserve"> </w:t>
      </w:r>
      <w:r w:rsidR="007B0A25" w:rsidRPr="00616274">
        <w:rPr>
          <w:rFonts w:ascii="Times New Roman" w:hAnsi="Times New Roman" w:cs="Times New Roman"/>
          <w:bCs/>
          <w:sz w:val="24"/>
          <w:szCs w:val="24"/>
        </w:rPr>
        <w:t>P</w:t>
      </w:r>
      <w:r w:rsidRPr="00616274">
        <w:rPr>
          <w:rFonts w:ascii="Times New Roman" w:hAnsi="Times New Roman" w:cs="Times New Roman"/>
          <w:bCs/>
          <w:sz w:val="24"/>
          <w:szCs w:val="24"/>
        </w:rPr>
        <w:t>ara ele, a agricultura familiar possui um caráte</w:t>
      </w:r>
      <w:r w:rsidR="00664CD2" w:rsidRPr="00616274">
        <w:rPr>
          <w:rFonts w:ascii="Times New Roman" w:hAnsi="Times New Roman" w:cs="Times New Roman"/>
          <w:bCs/>
          <w:sz w:val="24"/>
          <w:szCs w:val="24"/>
        </w:rPr>
        <w:t>r multifacetado, no qual permeia</w:t>
      </w:r>
      <w:r w:rsidR="007B0A25" w:rsidRPr="00616274">
        <w:rPr>
          <w:rFonts w:ascii="Times New Roman" w:hAnsi="Times New Roman" w:cs="Times New Roman"/>
          <w:bCs/>
          <w:sz w:val="24"/>
          <w:szCs w:val="24"/>
        </w:rPr>
        <w:t>m</w:t>
      </w:r>
      <w:r w:rsidRPr="00616274">
        <w:rPr>
          <w:rFonts w:ascii="Times New Roman" w:hAnsi="Times New Roman" w:cs="Times New Roman"/>
          <w:bCs/>
          <w:sz w:val="24"/>
          <w:szCs w:val="24"/>
        </w:rPr>
        <w:t xml:space="preserve"> diversas características</w:t>
      </w:r>
      <w:r w:rsidR="00664CD2" w:rsidRPr="00616274">
        <w:rPr>
          <w:rFonts w:ascii="Times New Roman" w:hAnsi="Times New Roman" w:cs="Times New Roman"/>
          <w:bCs/>
          <w:sz w:val="24"/>
          <w:szCs w:val="24"/>
        </w:rPr>
        <w:t xml:space="preserve"> e fatores distinto</w:t>
      </w:r>
      <w:r w:rsidRPr="00616274">
        <w:rPr>
          <w:rFonts w:ascii="Times New Roman" w:hAnsi="Times New Roman" w:cs="Times New Roman"/>
          <w:bCs/>
          <w:sz w:val="24"/>
          <w:szCs w:val="24"/>
        </w:rPr>
        <w:t xml:space="preserve">s, a citar: setor econômico, heranças culturais, formação histórica dos grupos familiares, </w:t>
      </w:r>
      <w:r w:rsidR="009E60FE" w:rsidRPr="00616274">
        <w:rPr>
          <w:rFonts w:ascii="Times New Roman" w:hAnsi="Times New Roman" w:cs="Times New Roman"/>
          <w:bCs/>
          <w:sz w:val="24"/>
          <w:szCs w:val="24"/>
        </w:rPr>
        <w:t>diferentes meios de acesso e disponibilidade de recursos naturais e humanos, mercados distintos no qual estão inseridos</w:t>
      </w:r>
      <w:r w:rsidR="007B0A25" w:rsidRPr="00616274">
        <w:rPr>
          <w:rFonts w:ascii="Times New Roman" w:hAnsi="Times New Roman" w:cs="Times New Roman"/>
          <w:bCs/>
          <w:sz w:val="24"/>
          <w:szCs w:val="24"/>
        </w:rPr>
        <w:t>,</w:t>
      </w:r>
      <w:r w:rsidR="009E60FE" w:rsidRPr="00616274">
        <w:rPr>
          <w:rFonts w:ascii="Times New Roman" w:hAnsi="Times New Roman" w:cs="Times New Roman"/>
          <w:bCs/>
          <w:sz w:val="24"/>
          <w:szCs w:val="24"/>
        </w:rPr>
        <w:t xml:space="preserve"> etc. Portanto, </w:t>
      </w:r>
      <w:proofErr w:type="spellStart"/>
      <w:r w:rsidR="009E60FE" w:rsidRPr="00616274">
        <w:rPr>
          <w:rFonts w:ascii="Times New Roman" w:hAnsi="Times New Roman" w:cs="Times New Roman"/>
          <w:bCs/>
          <w:sz w:val="24"/>
          <w:szCs w:val="24"/>
        </w:rPr>
        <w:t>Buainain</w:t>
      </w:r>
      <w:proofErr w:type="spellEnd"/>
      <w:r w:rsidR="00CB2C7A">
        <w:rPr>
          <w:rFonts w:ascii="Times New Roman" w:hAnsi="Times New Roman" w:cs="Times New Roman"/>
          <w:bCs/>
          <w:sz w:val="24"/>
          <w:szCs w:val="24"/>
        </w:rPr>
        <w:t xml:space="preserve"> (2006</w:t>
      </w:r>
      <w:r w:rsidR="0008528B" w:rsidRPr="00616274">
        <w:rPr>
          <w:rFonts w:ascii="Times New Roman" w:hAnsi="Times New Roman" w:cs="Times New Roman"/>
          <w:bCs/>
          <w:sz w:val="24"/>
          <w:szCs w:val="24"/>
        </w:rPr>
        <w:t xml:space="preserve">) explicita que talvez seja um equívoco agregar a expressão agricultura </w:t>
      </w:r>
      <w:r w:rsidR="00664CD2" w:rsidRPr="00616274">
        <w:rPr>
          <w:rFonts w:ascii="Times New Roman" w:hAnsi="Times New Roman" w:cs="Times New Roman"/>
          <w:bCs/>
          <w:sz w:val="24"/>
          <w:szCs w:val="24"/>
        </w:rPr>
        <w:t>familiar</w:t>
      </w:r>
      <w:r w:rsidR="007B0A25" w:rsidRPr="00616274">
        <w:rPr>
          <w:rFonts w:ascii="Times New Roman" w:hAnsi="Times New Roman" w:cs="Times New Roman"/>
          <w:bCs/>
          <w:sz w:val="24"/>
          <w:szCs w:val="24"/>
        </w:rPr>
        <w:t xml:space="preserve"> a</w:t>
      </w:r>
      <w:r w:rsidR="0008528B" w:rsidRPr="00616274">
        <w:rPr>
          <w:rFonts w:ascii="Times New Roman" w:hAnsi="Times New Roman" w:cs="Times New Roman"/>
          <w:bCs/>
          <w:sz w:val="24"/>
          <w:szCs w:val="24"/>
        </w:rPr>
        <w:t xml:space="preserve"> estes diversos grupos distintos</w:t>
      </w:r>
      <w:r w:rsidR="007B0A25" w:rsidRPr="00616274">
        <w:rPr>
          <w:rFonts w:ascii="Times New Roman" w:hAnsi="Times New Roman" w:cs="Times New Roman"/>
          <w:bCs/>
          <w:sz w:val="24"/>
          <w:szCs w:val="24"/>
        </w:rPr>
        <w:t xml:space="preserve"> </w:t>
      </w:r>
      <w:r w:rsidR="0008528B" w:rsidRPr="00616274">
        <w:rPr>
          <w:rFonts w:ascii="Times New Roman" w:hAnsi="Times New Roman" w:cs="Times New Roman"/>
          <w:bCs/>
          <w:sz w:val="24"/>
          <w:szCs w:val="24"/>
        </w:rPr>
        <w:t>apenas por possuírem um principio em comum, utilizar mão-de-obra familiar.</w:t>
      </w:r>
    </w:p>
    <w:p w:rsidR="0008528B" w:rsidRPr="00616274" w:rsidRDefault="003273FC" w:rsidP="00616274">
      <w:pPr>
        <w:autoSpaceDE w:val="0"/>
        <w:autoSpaceDN w:val="0"/>
        <w:adjustRightInd w:val="0"/>
        <w:spacing w:after="0" w:line="360" w:lineRule="auto"/>
        <w:jc w:val="both"/>
        <w:rPr>
          <w:rFonts w:ascii="Times New Roman" w:hAnsi="Times New Roman" w:cs="Times New Roman"/>
          <w:bCs/>
          <w:sz w:val="24"/>
          <w:szCs w:val="24"/>
        </w:rPr>
      </w:pPr>
      <w:r w:rsidRPr="00616274">
        <w:rPr>
          <w:rFonts w:ascii="Times New Roman" w:hAnsi="Times New Roman" w:cs="Times New Roman"/>
          <w:bCs/>
          <w:sz w:val="24"/>
          <w:szCs w:val="24"/>
        </w:rPr>
        <w:t>Buainain (</w:t>
      </w:r>
      <w:r w:rsidR="00E27160" w:rsidRPr="00616274">
        <w:rPr>
          <w:rFonts w:ascii="Times New Roman" w:hAnsi="Times New Roman" w:cs="Times New Roman"/>
          <w:bCs/>
          <w:sz w:val="24"/>
          <w:szCs w:val="24"/>
        </w:rPr>
        <w:t xml:space="preserve">2006) ainda enfatiza: </w:t>
      </w:r>
    </w:p>
    <w:p w:rsidR="008608AD" w:rsidRPr="00616274" w:rsidRDefault="008608AD" w:rsidP="00616274">
      <w:pPr>
        <w:autoSpaceDE w:val="0"/>
        <w:autoSpaceDN w:val="0"/>
        <w:adjustRightInd w:val="0"/>
        <w:spacing w:after="0" w:line="360" w:lineRule="auto"/>
        <w:ind w:firstLine="851"/>
        <w:jc w:val="both"/>
        <w:rPr>
          <w:rFonts w:ascii="Times New Roman" w:hAnsi="Times New Roman" w:cs="Times New Roman"/>
          <w:bCs/>
          <w:sz w:val="24"/>
          <w:szCs w:val="24"/>
        </w:rPr>
      </w:pPr>
    </w:p>
    <w:p w:rsidR="000764AC" w:rsidRPr="005175E4" w:rsidRDefault="008608AD" w:rsidP="005175E4">
      <w:pPr>
        <w:autoSpaceDE w:val="0"/>
        <w:autoSpaceDN w:val="0"/>
        <w:adjustRightInd w:val="0"/>
        <w:spacing w:after="0" w:line="240" w:lineRule="auto"/>
        <w:ind w:left="2268"/>
        <w:jc w:val="both"/>
        <w:rPr>
          <w:rFonts w:ascii="Times New Roman" w:hAnsi="Times New Roman" w:cs="Times New Roman"/>
          <w:bCs/>
        </w:rPr>
      </w:pPr>
      <w:r w:rsidRPr="005175E4">
        <w:rPr>
          <w:rFonts w:ascii="Times New Roman" w:hAnsi="Times New Roman" w:cs="Times New Roman"/>
        </w:rPr>
        <w:t>Nenhum critério ou metodologia é totalmente satisfatório, e nenhum</w:t>
      </w:r>
      <w:r w:rsidR="006B19FA" w:rsidRPr="005175E4">
        <w:rPr>
          <w:rFonts w:ascii="Times New Roman" w:hAnsi="Times New Roman" w:cs="Times New Roman"/>
        </w:rPr>
        <w:t xml:space="preserve"> </w:t>
      </w:r>
      <w:r w:rsidR="000764AC" w:rsidRPr="005175E4">
        <w:rPr>
          <w:rFonts w:ascii="Times New Roman" w:hAnsi="Times New Roman" w:cs="Times New Roman"/>
        </w:rPr>
        <w:t>está livre de certo grau de arbitrariedade. Em geral, o ‘corte original’— ser</w:t>
      </w:r>
      <w:r w:rsidR="006B19FA" w:rsidRPr="005175E4">
        <w:rPr>
          <w:rFonts w:ascii="Times New Roman" w:hAnsi="Times New Roman" w:cs="Times New Roman"/>
        </w:rPr>
        <w:t xml:space="preserve"> </w:t>
      </w:r>
      <w:r w:rsidR="000764AC" w:rsidRPr="005175E4">
        <w:rPr>
          <w:rFonts w:ascii="Times New Roman" w:hAnsi="Times New Roman" w:cs="Times New Roman"/>
        </w:rPr>
        <w:t xml:space="preserve">ou </w:t>
      </w:r>
      <w:r w:rsidR="000764AC" w:rsidRPr="005175E4">
        <w:rPr>
          <w:rFonts w:ascii="Times New Roman" w:hAnsi="Times New Roman" w:cs="Times New Roman"/>
        </w:rPr>
        <w:lastRenderedPageBreak/>
        <w:t>não ser agricultor familiar — é feito tomando-se, como variável básica, a utilização de mão-de-obra familiar. Que proporção de trabalho familiar</w:t>
      </w:r>
      <w:r w:rsidR="006B19FA" w:rsidRPr="005175E4">
        <w:rPr>
          <w:rFonts w:ascii="Times New Roman" w:hAnsi="Times New Roman" w:cs="Times New Roman"/>
        </w:rPr>
        <w:t xml:space="preserve"> </w:t>
      </w:r>
      <w:r w:rsidR="000764AC" w:rsidRPr="005175E4">
        <w:rPr>
          <w:rFonts w:ascii="Times New Roman" w:hAnsi="Times New Roman" w:cs="Times New Roman"/>
        </w:rPr>
        <w:t>caracteriza um agricultor como familiar? A partir de que quantidade de</w:t>
      </w:r>
      <w:r w:rsidR="006B19FA" w:rsidRPr="005175E4">
        <w:rPr>
          <w:rFonts w:ascii="Times New Roman" w:hAnsi="Times New Roman" w:cs="Times New Roman"/>
        </w:rPr>
        <w:t xml:space="preserve"> </w:t>
      </w:r>
      <w:r w:rsidR="000764AC" w:rsidRPr="005175E4">
        <w:rPr>
          <w:rFonts w:ascii="Times New Roman" w:hAnsi="Times New Roman" w:cs="Times New Roman"/>
        </w:rPr>
        <w:t>trabalho contratado o agricultor deixa de ser familiar e passa a ser</w:t>
      </w:r>
      <w:r w:rsidR="006B19FA" w:rsidRPr="005175E4">
        <w:rPr>
          <w:rFonts w:ascii="Times New Roman" w:hAnsi="Times New Roman" w:cs="Times New Roman"/>
        </w:rPr>
        <w:t xml:space="preserve"> </w:t>
      </w:r>
      <w:r w:rsidR="000764AC" w:rsidRPr="005175E4">
        <w:rPr>
          <w:rFonts w:ascii="Times New Roman" w:hAnsi="Times New Roman" w:cs="Times New Roman"/>
        </w:rPr>
        <w:t>patronal? Qual a importância de fatores como herança cultural, tradições</w:t>
      </w:r>
      <w:r w:rsidR="006B19FA" w:rsidRPr="005175E4">
        <w:rPr>
          <w:rFonts w:ascii="Times New Roman" w:hAnsi="Times New Roman" w:cs="Times New Roman"/>
        </w:rPr>
        <w:t xml:space="preserve"> </w:t>
      </w:r>
      <w:r w:rsidR="000764AC" w:rsidRPr="005175E4">
        <w:rPr>
          <w:rFonts w:ascii="Times New Roman" w:hAnsi="Times New Roman" w:cs="Times New Roman"/>
        </w:rPr>
        <w:t>etc.? Todas essas questões são relevantes e despertam polêmicas tão intensas quanto inconclusas (</w:t>
      </w:r>
      <w:r w:rsidR="003E28F8" w:rsidRPr="005175E4">
        <w:rPr>
          <w:rFonts w:ascii="Times New Roman" w:hAnsi="Times New Roman" w:cs="Times New Roman"/>
        </w:rPr>
        <w:t xml:space="preserve">BUAINAIN, 2006, </w:t>
      </w:r>
      <w:r w:rsidR="000764AC" w:rsidRPr="005175E4">
        <w:rPr>
          <w:rFonts w:ascii="Times New Roman" w:hAnsi="Times New Roman" w:cs="Times New Roman"/>
        </w:rPr>
        <w:t>p.18).</w:t>
      </w:r>
    </w:p>
    <w:p w:rsidR="000764AC" w:rsidRPr="00616274" w:rsidRDefault="000764AC" w:rsidP="00616274">
      <w:pPr>
        <w:autoSpaceDE w:val="0"/>
        <w:autoSpaceDN w:val="0"/>
        <w:adjustRightInd w:val="0"/>
        <w:spacing w:after="0" w:line="360" w:lineRule="auto"/>
        <w:ind w:left="2268"/>
        <w:jc w:val="both"/>
        <w:rPr>
          <w:rFonts w:ascii="Times New Roman" w:hAnsi="Times New Roman" w:cs="Times New Roman"/>
          <w:sz w:val="24"/>
          <w:szCs w:val="24"/>
        </w:rPr>
      </w:pPr>
    </w:p>
    <w:p w:rsidR="00347B38" w:rsidRPr="00616274" w:rsidRDefault="00347B38" w:rsidP="005175E4">
      <w:pPr>
        <w:autoSpaceDE w:val="0"/>
        <w:autoSpaceDN w:val="0"/>
        <w:adjustRightInd w:val="0"/>
        <w:spacing w:after="0" w:line="360" w:lineRule="auto"/>
        <w:ind w:firstLine="851"/>
        <w:jc w:val="both"/>
        <w:rPr>
          <w:rFonts w:ascii="Times New Roman" w:hAnsi="Times New Roman" w:cs="Times New Roman"/>
          <w:sz w:val="24"/>
          <w:szCs w:val="24"/>
        </w:rPr>
      </w:pPr>
      <w:r w:rsidRPr="00616274">
        <w:rPr>
          <w:rFonts w:ascii="Times New Roman" w:hAnsi="Times New Roman" w:cs="Times New Roman"/>
          <w:sz w:val="24"/>
          <w:szCs w:val="24"/>
        </w:rPr>
        <w:t xml:space="preserve">O autor </w:t>
      </w:r>
      <w:r w:rsidR="008608AD" w:rsidRPr="00616274">
        <w:rPr>
          <w:rFonts w:ascii="Times New Roman" w:hAnsi="Times New Roman" w:cs="Times New Roman"/>
          <w:sz w:val="24"/>
          <w:szCs w:val="24"/>
        </w:rPr>
        <w:t xml:space="preserve">também ressalta </w:t>
      </w:r>
      <w:r w:rsidRPr="00616274">
        <w:rPr>
          <w:rFonts w:ascii="Times New Roman" w:hAnsi="Times New Roman" w:cs="Times New Roman"/>
          <w:sz w:val="24"/>
          <w:szCs w:val="24"/>
        </w:rPr>
        <w:t xml:space="preserve">que a expressão agricultura familiar possui um valor político, </w:t>
      </w:r>
      <w:r w:rsidR="00174B60" w:rsidRPr="00616274">
        <w:rPr>
          <w:rFonts w:ascii="Times New Roman" w:hAnsi="Times New Roman" w:cs="Times New Roman"/>
          <w:sz w:val="24"/>
          <w:szCs w:val="24"/>
        </w:rPr>
        <w:t>que</w:t>
      </w:r>
      <w:r w:rsidR="0033662B" w:rsidRPr="00616274">
        <w:rPr>
          <w:rFonts w:ascii="Times New Roman" w:hAnsi="Times New Roman" w:cs="Times New Roman"/>
          <w:sz w:val="24"/>
          <w:szCs w:val="24"/>
        </w:rPr>
        <w:t xml:space="preserve"> </w:t>
      </w:r>
      <w:r w:rsidRPr="00616274">
        <w:rPr>
          <w:rFonts w:ascii="Times New Roman" w:hAnsi="Times New Roman" w:cs="Times New Roman"/>
          <w:sz w:val="24"/>
          <w:szCs w:val="24"/>
        </w:rPr>
        <w:t xml:space="preserve">ajudou os grupos familiares </w:t>
      </w:r>
      <w:r w:rsidR="00174B60" w:rsidRPr="00616274">
        <w:rPr>
          <w:rFonts w:ascii="Times New Roman" w:hAnsi="Times New Roman" w:cs="Times New Roman"/>
          <w:sz w:val="24"/>
          <w:szCs w:val="24"/>
        </w:rPr>
        <w:t xml:space="preserve">a </w:t>
      </w:r>
      <w:r w:rsidRPr="00616274">
        <w:rPr>
          <w:rFonts w:ascii="Times New Roman" w:hAnsi="Times New Roman" w:cs="Times New Roman"/>
          <w:sz w:val="24"/>
          <w:szCs w:val="24"/>
        </w:rPr>
        <w:t>serem inseridos na agenda p</w:t>
      </w:r>
      <w:r w:rsidR="00174B60" w:rsidRPr="00616274">
        <w:rPr>
          <w:rFonts w:ascii="Times New Roman" w:hAnsi="Times New Roman" w:cs="Times New Roman"/>
          <w:sz w:val="24"/>
          <w:szCs w:val="24"/>
        </w:rPr>
        <w:t>olí</w:t>
      </w:r>
      <w:r w:rsidRPr="00616274">
        <w:rPr>
          <w:rFonts w:ascii="Times New Roman" w:hAnsi="Times New Roman" w:cs="Times New Roman"/>
          <w:sz w:val="24"/>
          <w:szCs w:val="24"/>
        </w:rPr>
        <w:t xml:space="preserve">tica </w:t>
      </w:r>
      <w:r w:rsidR="000764AC" w:rsidRPr="00616274">
        <w:rPr>
          <w:rFonts w:ascii="Times New Roman" w:hAnsi="Times New Roman" w:cs="Times New Roman"/>
          <w:sz w:val="24"/>
          <w:szCs w:val="24"/>
        </w:rPr>
        <w:t xml:space="preserve">brasileira </w:t>
      </w:r>
      <w:r w:rsidRPr="00616274">
        <w:rPr>
          <w:rFonts w:ascii="Times New Roman" w:hAnsi="Times New Roman" w:cs="Times New Roman"/>
          <w:sz w:val="24"/>
          <w:szCs w:val="24"/>
        </w:rPr>
        <w:t>(</w:t>
      </w:r>
      <w:r w:rsidR="003D1A01">
        <w:rPr>
          <w:rFonts w:ascii="Times New Roman" w:hAnsi="Times New Roman" w:cs="Times New Roman"/>
          <w:sz w:val="24"/>
          <w:szCs w:val="24"/>
        </w:rPr>
        <w:t>BUAINAIN, 2006</w:t>
      </w:r>
      <w:r w:rsidRPr="00616274">
        <w:rPr>
          <w:rFonts w:ascii="Times New Roman" w:hAnsi="Times New Roman" w:cs="Times New Roman"/>
          <w:sz w:val="24"/>
          <w:szCs w:val="24"/>
        </w:rPr>
        <w:t xml:space="preserve">). </w:t>
      </w:r>
    </w:p>
    <w:p w:rsidR="000764AC" w:rsidRPr="00616274" w:rsidRDefault="00FC75AA" w:rsidP="005175E4">
      <w:pPr>
        <w:autoSpaceDE w:val="0"/>
        <w:autoSpaceDN w:val="0"/>
        <w:adjustRightInd w:val="0"/>
        <w:spacing w:after="0" w:line="360" w:lineRule="auto"/>
        <w:ind w:firstLine="851"/>
        <w:jc w:val="both"/>
        <w:rPr>
          <w:rFonts w:ascii="Times New Roman" w:hAnsi="Times New Roman" w:cs="Times New Roman"/>
          <w:sz w:val="24"/>
          <w:szCs w:val="24"/>
        </w:rPr>
      </w:pPr>
      <w:r w:rsidRPr="00616274">
        <w:rPr>
          <w:rFonts w:ascii="Times New Roman" w:hAnsi="Times New Roman" w:cs="Times New Roman"/>
          <w:sz w:val="24"/>
          <w:szCs w:val="24"/>
        </w:rPr>
        <w:t xml:space="preserve">Mesmo essa expressão tendo um caráter político, não </w:t>
      </w:r>
      <w:r w:rsidR="00174B60" w:rsidRPr="00616274">
        <w:rPr>
          <w:rFonts w:ascii="Times New Roman" w:hAnsi="Times New Roman" w:cs="Times New Roman"/>
          <w:sz w:val="24"/>
          <w:szCs w:val="24"/>
        </w:rPr>
        <w:t xml:space="preserve">se pode </w:t>
      </w:r>
      <w:r w:rsidRPr="00616274">
        <w:rPr>
          <w:rFonts w:ascii="Times New Roman" w:hAnsi="Times New Roman" w:cs="Times New Roman"/>
          <w:sz w:val="24"/>
          <w:szCs w:val="24"/>
        </w:rPr>
        <w:t xml:space="preserve">ignorar os questionamentos levantados pelo autor, ou seja, como conceber a agricultura familiar quando tantos aspectos relevantes são deixados de lado. </w:t>
      </w:r>
      <w:r w:rsidR="000764AC" w:rsidRPr="00616274">
        <w:rPr>
          <w:rFonts w:ascii="Times New Roman" w:hAnsi="Times New Roman" w:cs="Times New Roman"/>
          <w:sz w:val="24"/>
          <w:szCs w:val="24"/>
        </w:rPr>
        <w:t>Entretanto, Buainain explicita uma maneira de caracterizar a agricultura fam</w:t>
      </w:r>
      <w:r w:rsidR="008861BF" w:rsidRPr="00616274">
        <w:rPr>
          <w:rFonts w:ascii="Times New Roman" w:hAnsi="Times New Roman" w:cs="Times New Roman"/>
          <w:sz w:val="24"/>
          <w:szCs w:val="24"/>
        </w:rPr>
        <w:t>iliar</w:t>
      </w:r>
      <w:r w:rsidR="00174B60" w:rsidRPr="00616274">
        <w:rPr>
          <w:rFonts w:ascii="Times New Roman" w:hAnsi="Times New Roman" w:cs="Times New Roman"/>
          <w:sz w:val="24"/>
          <w:szCs w:val="24"/>
        </w:rPr>
        <w:t xml:space="preserve"> </w:t>
      </w:r>
      <w:r w:rsidR="008861BF" w:rsidRPr="00616274">
        <w:rPr>
          <w:rFonts w:ascii="Times New Roman" w:hAnsi="Times New Roman" w:cs="Times New Roman"/>
          <w:sz w:val="24"/>
          <w:szCs w:val="24"/>
        </w:rPr>
        <w:t>enfatizando dois segmentos</w:t>
      </w:r>
      <w:r w:rsidR="000764AC" w:rsidRPr="00616274">
        <w:rPr>
          <w:rFonts w:ascii="Times New Roman" w:hAnsi="Times New Roman" w:cs="Times New Roman"/>
          <w:sz w:val="24"/>
          <w:szCs w:val="24"/>
        </w:rPr>
        <w:t xml:space="preserve">: a direção do </w:t>
      </w:r>
      <w:r w:rsidR="008861BF" w:rsidRPr="00616274">
        <w:rPr>
          <w:rFonts w:ascii="Times New Roman" w:hAnsi="Times New Roman" w:cs="Times New Roman"/>
          <w:sz w:val="24"/>
          <w:szCs w:val="24"/>
        </w:rPr>
        <w:t>estabelecimento deve ser</w:t>
      </w:r>
      <w:r w:rsidR="000764AC" w:rsidRPr="00616274">
        <w:rPr>
          <w:rFonts w:ascii="Times New Roman" w:hAnsi="Times New Roman" w:cs="Times New Roman"/>
          <w:sz w:val="24"/>
          <w:szCs w:val="24"/>
        </w:rPr>
        <w:t xml:space="preserve"> exercida pelo produtor</w:t>
      </w:r>
      <w:r w:rsidR="008861BF" w:rsidRPr="00616274">
        <w:rPr>
          <w:rFonts w:ascii="Times New Roman" w:hAnsi="Times New Roman" w:cs="Times New Roman"/>
          <w:sz w:val="24"/>
          <w:szCs w:val="24"/>
        </w:rPr>
        <w:t>,</w:t>
      </w:r>
      <w:r w:rsidR="000764AC" w:rsidRPr="00616274">
        <w:rPr>
          <w:rFonts w:ascii="Times New Roman" w:hAnsi="Times New Roman" w:cs="Times New Roman"/>
          <w:sz w:val="24"/>
          <w:szCs w:val="24"/>
        </w:rPr>
        <w:t xml:space="preserve"> e</w:t>
      </w:r>
      <w:r w:rsidR="008861BF" w:rsidRPr="00616274">
        <w:rPr>
          <w:rFonts w:ascii="Times New Roman" w:hAnsi="Times New Roman" w:cs="Times New Roman"/>
          <w:sz w:val="24"/>
          <w:szCs w:val="24"/>
        </w:rPr>
        <w:t xml:space="preserve"> o trabalho familiar é</w:t>
      </w:r>
      <w:r w:rsidR="000764AC" w:rsidRPr="00616274">
        <w:rPr>
          <w:rFonts w:ascii="Times New Roman" w:hAnsi="Times New Roman" w:cs="Times New Roman"/>
          <w:sz w:val="24"/>
          <w:szCs w:val="24"/>
        </w:rPr>
        <w:t xml:space="preserve"> superior ao trabalho contratado (</w:t>
      </w:r>
      <w:r w:rsidR="003D1A01">
        <w:rPr>
          <w:rFonts w:ascii="Times New Roman" w:hAnsi="Times New Roman" w:cs="Times New Roman"/>
          <w:sz w:val="24"/>
          <w:szCs w:val="24"/>
        </w:rPr>
        <w:t>BUAINAIN, 2006</w:t>
      </w:r>
      <w:r w:rsidR="000764AC" w:rsidRPr="00616274">
        <w:rPr>
          <w:rFonts w:ascii="Times New Roman" w:hAnsi="Times New Roman" w:cs="Times New Roman"/>
          <w:sz w:val="24"/>
          <w:szCs w:val="24"/>
        </w:rPr>
        <w:t>).</w:t>
      </w:r>
    </w:p>
    <w:p w:rsidR="00384DE0" w:rsidRPr="00616274" w:rsidRDefault="00384DE0" w:rsidP="005175E4">
      <w:pPr>
        <w:autoSpaceDE w:val="0"/>
        <w:autoSpaceDN w:val="0"/>
        <w:adjustRightInd w:val="0"/>
        <w:spacing w:after="0" w:line="360" w:lineRule="auto"/>
        <w:ind w:firstLine="851"/>
        <w:jc w:val="both"/>
        <w:rPr>
          <w:rFonts w:ascii="Times New Roman" w:hAnsi="Times New Roman" w:cs="Times New Roman"/>
          <w:sz w:val="24"/>
          <w:szCs w:val="24"/>
        </w:rPr>
      </w:pPr>
      <w:r w:rsidRPr="00616274">
        <w:rPr>
          <w:rFonts w:ascii="Times New Roman" w:hAnsi="Times New Roman" w:cs="Times New Roman"/>
          <w:sz w:val="24"/>
          <w:szCs w:val="24"/>
        </w:rPr>
        <w:t>Procuramos</w:t>
      </w:r>
      <w:r w:rsidR="007F7C3F" w:rsidRPr="00616274">
        <w:rPr>
          <w:rFonts w:ascii="Times New Roman" w:hAnsi="Times New Roman" w:cs="Times New Roman"/>
          <w:sz w:val="24"/>
          <w:szCs w:val="24"/>
        </w:rPr>
        <w:t>,</w:t>
      </w:r>
      <w:r w:rsidRPr="00616274">
        <w:rPr>
          <w:rFonts w:ascii="Times New Roman" w:hAnsi="Times New Roman" w:cs="Times New Roman"/>
          <w:sz w:val="24"/>
          <w:szCs w:val="24"/>
        </w:rPr>
        <w:t xml:space="preserve"> neste tópico, elucidar o conceito de agricultura familiar</w:t>
      </w:r>
      <w:r w:rsidR="007F7C3F" w:rsidRPr="00616274">
        <w:rPr>
          <w:rFonts w:ascii="Times New Roman" w:hAnsi="Times New Roman" w:cs="Times New Roman"/>
          <w:sz w:val="24"/>
          <w:szCs w:val="24"/>
        </w:rPr>
        <w:t xml:space="preserve">; </w:t>
      </w:r>
      <w:r w:rsidRPr="00616274">
        <w:rPr>
          <w:rFonts w:ascii="Times New Roman" w:hAnsi="Times New Roman" w:cs="Times New Roman"/>
          <w:sz w:val="24"/>
          <w:szCs w:val="24"/>
        </w:rPr>
        <w:t xml:space="preserve">a seguir mostraremos as características que permeiam este segmento social. </w:t>
      </w:r>
    </w:p>
    <w:p w:rsidR="00384DE0" w:rsidRPr="00616274" w:rsidRDefault="00384DE0" w:rsidP="00616274">
      <w:pPr>
        <w:autoSpaceDE w:val="0"/>
        <w:autoSpaceDN w:val="0"/>
        <w:adjustRightInd w:val="0"/>
        <w:spacing w:after="0" w:line="360" w:lineRule="auto"/>
        <w:ind w:firstLine="851"/>
        <w:jc w:val="both"/>
        <w:rPr>
          <w:rFonts w:ascii="Times New Roman" w:hAnsi="Times New Roman" w:cs="Times New Roman"/>
          <w:sz w:val="24"/>
          <w:szCs w:val="24"/>
        </w:rPr>
      </w:pPr>
    </w:p>
    <w:p w:rsidR="00384DE0" w:rsidRPr="00616274" w:rsidRDefault="008E1FF1" w:rsidP="00616274">
      <w:pPr>
        <w:autoSpaceDE w:val="0"/>
        <w:autoSpaceDN w:val="0"/>
        <w:adjustRightInd w:val="0"/>
        <w:spacing w:after="0" w:line="360" w:lineRule="auto"/>
        <w:jc w:val="both"/>
        <w:rPr>
          <w:rFonts w:ascii="Times New Roman" w:hAnsi="Times New Roman" w:cs="Times New Roman"/>
          <w:b/>
          <w:sz w:val="24"/>
          <w:szCs w:val="24"/>
        </w:rPr>
      </w:pPr>
      <w:r w:rsidRPr="00616274">
        <w:rPr>
          <w:rFonts w:ascii="Times New Roman" w:hAnsi="Times New Roman" w:cs="Times New Roman"/>
          <w:b/>
          <w:sz w:val="24"/>
          <w:szCs w:val="24"/>
        </w:rPr>
        <w:t xml:space="preserve">Características da Agricultura Familiar </w:t>
      </w:r>
    </w:p>
    <w:p w:rsidR="009D6499" w:rsidRPr="00616274" w:rsidRDefault="009D6499" w:rsidP="00616274">
      <w:pPr>
        <w:autoSpaceDE w:val="0"/>
        <w:autoSpaceDN w:val="0"/>
        <w:adjustRightInd w:val="0"/>
        <w:spacing w:after="0" w:line="360" w:lineRule="auto"/>
        <w:jc w:val="both"/>
        <w:rPr>
          <w:rFonts w:ascii="Times New Roman" w:hAnsi="Times New Roman" w:cs="Times New Roman"/>
          <w:b/>
          <w:sz w:val="24"/>
          <w:szCs w:val="24"/>
        </w:rPr>
      </w:pPr>
    </w:p>
    <w:p w:rsidR="009D6499" w:rsidRPr="00616274" w:rsidRDefault="008518EE" w:rsidP="005175E4">
      <w:pPr>
        <w:autoSpaceDE w:val="0"/>
        <w:autoSpaceDN w:val="0"/>
        <w:adjustRightInd w:val="0"/>
        <w:spacing w:after="0" w:line="360" w:lineRule="auto"/>
        <w:ind w:firstLine="851"/>
        <w:jc w:val="both"/>
        <w:rPr>
          <w:rFonts w:ascii="Times New Roman" w:hAnsi="Times New Roman" w:cs="Times New Roman"/>
          <w:sz w:val="24"/>
          <w:szCs w:val="24"/>
        </w:rPr>
      </w:pPr>
      <w:r w:rsidRPr="00616274">
        <w:rPr>
          <w:rFonts w:ascii="Times New Roman" w:hAnsi="Times New Roman" w:cs="Times New Roman"/>
          <w:sz w:val="24"/>
          <w:szCs w:val="24"/>
        </w:rPr>
        <w:t>Segundo Silv</w:t>
      </w:r>
      <w:r w:rsidR="00F27BE1" w:rsidRPr="00616274">
        <w:rPr>
          <w:rFonts w:ascii="Times New Roman" w:hAnsi="Times New Roman" w:cs="Times New Roman"/>
          <w:sz w:val="24"/>
          <w:szCs w:val="24"/>
        </w:rPr>
        <w:t>a (1997)</w:t>
      </w:r>
      <w:r w:rsidR="00664CD2" w:rsidRPr="00616274">
        <w:rPr>
          <w:rFonts w:ascii="Times New Roman" w:hAnsi="Times New Roman" w:cs="Times New Roman"/>
          <w:sz w:val="24"/>
          <w:szCs w:val="24"/>
        </w:rPr>
        <w:t>,</w:t>
      </w:r>
      <w:r w:rsidR="00F27BE1" w:rsidRPr="00616274">
        <w:rPr>
          <w:rFonts w:ascii="Times New Roman" w:hAnsi="Times New Roman" w:cs="Times New Roman"/>
          <w:sz w:val="24"/>
          <w:szCs w:val="24"/>
        </w:rPr>
        <w:t xml:space="preserve"> e</w:t>
      </w:r>
      <w:r w:rsidR="007F7C3F" w:rsidRPr="00616274">
        <w:rPr>
          <w:rFonts w:ascii="Times New Roman" w:hAnsi="Times New Roman" w:cs="Times New Roman"/>
          <w:sz w:val="24"/>
          <w:szCs w:val="24"/>
        </w:rPr>
        <w:t>stá</w:t>
      </w:r>
      <w:r w:rsidR="00F27BE1" w:rsidRPr="00616274">
        <w:rPr>
          <w:rFonts w:ascii="Times New Roman" w:hAnsi="Times New Roman" w:cs="Times New Roman"/>
          <w:sz w:val="24"/>
          <w:szCs w:val="24"/>
        </w:rPr>
        <w:t xml:space="preserve"> cada vez mais difícil delimitar o que é rural e o que é urbano. Para este autor o rural e</w:t>
      </w:r>
      <w:r w:rsidR="007F7C3F" w:rsidRPr="00616274">
        <w:rPr>
          <w:rFonts w:ascii="Times New Roman" w:hAnsi="Times New Roman" w:cs="Times New Roman"/>
          <w:sz w:val="24"/>
          <w:szCs w:val="24"/>
        </w:rPr>
        <w:t>stá</w:t>
      </w:r>
      <w:r w:rsidR="00F27BE1" w:rsidRPr="00616274">
        <w:rPr>
          <w:rFonts w:ascii="Times New Roman" w:hAnsi="Times New Roman" w:cs="Times New Roman"/>
          <w:sz w:val="24"/>
          <w:szCs w:val="24"/>
        </w:rPr>
        <w:t xml:space="preserve"> sendo uma extensão do urbano, </w:t>
      </w:r>
      <w:r w:rsidR="00664CD2" w:rsidRPr="00616274">
        <w:rPr>
          <w:rFonts w:ascii="Times New Roman" w:hAnsi="Times New Roman" w:cs="Times New Roman"/>
          <w:sz w:val="24"/>
          <w:szCs w:val="24"/>
        </w:rPr>
        <w:t xml:space="preserve">portanto, </w:t>
      </w:r>
      <w:r w:rsidR="00F27BE1" w:rsidRPr="00616274">
        <w:rPr>
          <w:rFonts w:ascii="Times New Roman" w:hAnsi="Times New Roman" w:cs="Times New Roman"/>
          <w:sz w:val="24"/>
          <w:szCs w:val="24"/>
        </w:rPr>
        <w:t>o rural não é mais concebido apenas por</w:t>
      </w:r>
      <w:r w:rsidR="00664CD2" w:rsidRPr="00616274">
        <w:rPr>
          <w:rFonts w:ascii="Times New Roman" w:hAnsi="Times New Roman" w:cs="Times New Roman"/>
          <w:sz w:val="24"/>
          <w:szCs w:val="24"/>
        </w:rPr>
        <w:t xml:space="preserve"> práticas agrícolas e pecuárias, n</w:t>
      </w:r>
      <w:r w:rsidR="00F27BE1" w:rsidRPr="00616274">
        <w:rPr>
          <w:rFonts w:ascii="Times New Roman" w:hAnsi="Times New Roman" w:cs="Times New Roman"/>
          <w:sz w:val="24"/>
          <w:szCs w:val="24"/>
        </w:rPr>
        <w:t>as palavras de Silva (1997</w:t>
      </w:r>
      <w:r w:rsidR="0035286A">
        <w:rPr>
          <w:rFonts w:ascii="Times New Roman" w:hAnsi="Times New Roman" w:cs="Times New Roman"/>
          <w:sz w:val="24"/>
          <w:szCs w:val="24"/>
        </w:rPr>
        <w:t>, p. 01</w:t>
      </w:r>
      <w:r w:rsidR="00F27BE1" w:rsidRPr="00616274">
        <w:rPr>
          <w:rFonts w:ascii="Times New Roman" w:hAnsi="Times New Roman" w:cs="Times New Roman"/>
          <w:sz w:val="24"/>
          <w:szCs w:val="24"/>
        </w:rPr>
        <w:t>)</w:t>
      </w:r>
      <w:r w:rsidR="00664CD2" w:rsidRPr="00616274">
        <w:rPr>
          <w:rFonts w:ascii="Times New Roman" w:hAnsi="Times New Roman" w:cs="Times New Roman"/>
          <w:sz w:val="24"/>
          <w:szCs w:val="24"/>
        </w:rPr>
        <w:t>,</w:t>
      </w:r>
      <w:r w:rsidR="00F27BE1" w:rsidRPr="00616274">
        <w:rPr>
          <w:rFonts w:ascii="Times New Roman" w:hAnsi="Times New Roman" w:cs="Times New Roman"/>
          <w:sz w:val="24"/>
          <w:szCs w:val="24"/>
        </w:rPr>
        <w:t xml:space="preserve"> “o meio</w:t>
      </w:r>
      <w:r w:rsidR="00664CD2" w:rsidRPr="00616274">
        <w:rPr>
          <w:rFonts w:ascii="Times New Roman" w:hAnsi="Times New Roman" w:cs="Times New Roman"/>
          <w:sz w:val="24"/>
          <w:szCs w:val="24"/>
        </w:rPr>
        <w:t xml:space="preserve"> rural brasileiro se urbanizou”. Como exemplo, pode-se enfatizar</w:t>
      </w:r>
      <w:r w:rsidR="00F27BE1" w:rsidRPr="00616274">
        <w:rPr>
          <w:rFonts w:ascii="Times New Roman" w:hAnsi="Times New Roman" w:cs="Times New Roman"/>
          <w:sz w:val="24"/>
          <w:szCs w:val="24"/>
        </w:rPr>
        <w:t xml:space="preserve"> a agricultura, u</w:t>
      </w:r>
      <w:r w:rsidR="007F7C3F" w:rsidRPr="00616274">
        <w:rPr>
          <w:rFonts w:ascii="Times New Roman" w:hAnsi="Times New Roman" w:cs="Times New Roman"/>
          <w:sz w:val="24"/>
          <w:szCs w:val="24"/>
        </w:rPr>
        <w:t>ma</w:t>
      </w:r>
      <w:r w:rsidR="00F27BE1" w:rsidRPr="00616274">
        <w:rPr>
          <w:rFonts w:ascii="Times New Roman" w:hAnsi="Times New Roman" w:cs="Times New Roman"/>
          <w:sz w:val="24"/>
          <w:szCs w:val="24"/>
        </w:rPr>
        <w:t xml:space="preserve"> das principais atividade</w:t>
      </w:r>
      <w:r w:rsidR="00664CD2" w:rsidRPr="00616274">
        <w:rPr>
          <w:rFonts w:ascii="Times New Roman" w:hAnsi="Times New Roman" w:cs="Times New Roman"/>
          <w:sz w:val="24"/>
          <w:szCs w:val="24"/>
        </w:rPr>
        <w:t>s realizadas no espaço rural,</w:t>
      </w:r>
      <w:r w:rsidR="00F27BE1" w:rsidRPr="00616274">
        <w:rPr>
          <w:rFonts w:ascii="Times New Roman" w:hAnsi="Times New Roman" w:cs="Times New Roman"/>
          <w:sz w:val="24"/>
          <w:szCs w:val="24"/>
        </w:rPr>
        <w:t xml:space="preserve"> integrou</w:t>
      </w:r>
      <w:r w:rsidR="00664CD2" w:rsidRPr="00616274">
        <w:rPr>
          <w:rFonts w:ascii="Times New Roman" w:hAnsi="Times New Roman" w:cs="Times New Roman"/>
          <w:sz w:val="24"/>
          <w:szCs w:val="24"/>
        </w:rPr>
        <w:t>-se</w:t>
      </w:r>
      <w:r w:rsidR="00F27BE1" w:rsidRPr="00616274">
        <w:rPr>
          <w:rFonts w:ascii="Times New Roman" w:hAnsi="Times New Roman" w:cs="Times New Roman"/>
          <w:sz w:val="24"/>
          <w:szCs w:val="24"/>
        </w:rPr>
        <w:t xml:space="preserve"> </w:t>
      </w:r>
      <w:r w:rsidR="007F7C3F" w:rsidRPr="00616274">
        <w:rPr>
          <w:rFonts w:ascii="Times New Roman" w:hAnsi="Times New Roman" w:cs="Times New Roman"/>
          <w:sz w:val="24"/>
          <w:szCs w:val="24"/>
        </w:rPr>
        <w:t xml:space="preserve">à </w:t>
      </w:r>
      <w:r w:rsidR="00F27BE1" w:rsidRPr="00616274">
        <w:rPr>
          <w:rFonts w:ascii="Times New Roman" w:hAnsi="Times New Roman" w:cs="Times New Roman"/>
          <w:sz w:val="24"/>
          <w:szCs w:val="24"/>
        </w:rPr>
        <w:t xml:space="preserve">economia </w:t>
      </w:r>
      <w:r w:rsidR="00F72931" w:rsidRPr="00616274">
        <w:rPr>
          <w:rFonts w:ascii="Times New Roman" w:hAnsi="Times New Roman" w:cs="Times New Roman"/>
          <w:sz w:val="24"/>
          <w:szCs w:val="24"/>
        </w:rPr>
        <w:t xml:space="preserve">concretizando </w:t>
      </w:r>
      <w:r w:rsidR="00F27BE1" w:rsidRPr="00616274">
        <w:rPr>
          <w:rFonts w:ascii="Times New Roman" w:hAnsi="Times New Roman" w:cs="Times New Roman"/>
          <w:sz w:val="24"/>
          <w:szCs w:val="24"/>
        </w:rPr>
        <w:t>sua consumação ao mercado capitalista</w:t>
      </w:r>
      <w:r w:rsidR="00F72931" w:rsidRPr="00616274">
        <w:rPr>
          <w:rFonts w:ascii="Times New Roman" w:hAnsi="Times New Roman" w:cs="Times New Roman"/>
          <w:sz w:val="24"/>
          <w:szCs w:val="24"/>
        </w:rPr>
        <w:t xml:space="preserve">, </w:t>
      </w:r>
      <w:r w:rsidR="00F27BE1" w:rsidRPr="00616274">
        <w:rPr>
          <w:rFonts w:ascii="Times New Roman" w:hAnsi="Times New Roman" w:cs="Times New Roman"/>
          <w:sz w:val="24"/>
          <w:szCs w:val="24"/>
        </w:rPr>
        <w:t>tornando-se dependente das indú</w:t>
      </w:r>
      <w:r w:rsidR="00D84B1F" w:rsidRPr="00616274">
        <w:rPr>
          <w:rFonts w:ascii="Times New Roman" w:hAnsi="Times New Roman" w:cs="Times New Roman"/>
          <w:sz w:val="24"/>
          <w:szCs w:val="24"/>
        </w:rPr>
        <w:t>strias para realizar</w:t>
      </w:r>
      <w:r w:rsidR="00F27BE1" w:rsidRPr="00616274">
        <w:rPr>
          <w:rFonts w:ascii="Times New Roman" w:hAnsi="Times New Roman" w:cs="Times New Roman"/>
          <w:sz w:val="24"/>
          <w:szCs w:val="24"/>
        </w:rPr>
        <w:t xml:space="preserve"> </w:t>
      </w:r>
      <w:r w:rsidR="007F7C3F" w:rsidRPr="00616274">
        <w:rPr>
          <w:rFonts w:ascii="Times New Roman" w:hAnsi="Times New Roman" w:cs="Times New Roman"/>
          <w:sz w:val="24"/>
          <w:szCs w:val="24"/>
        </w:rPr>
        <w:t xml:space="preserve">a </w:t>
      </w:r>
      <w:r w:rsidR="00F27BE1" w:rsidRPr="00616274">
        <w:rPr>
          <w:rFonts w:ascii="Times New Roman" w:hAnsi="Times New Roman" w:cs="Times New Roman"/>
          <w:sz w:val="24"/>
          <w:szCs w:val="24"/>
        </w:rPr>
        <w:t xml:space="preserve">compra de insumos </w:t>
      </w:r>
      <w:r w:rsidR="00F72931" w:rsidRPr="00616274">
        <w:rPr>
          <w:rFonts w:ascii="Times New Roman" w:hAnsi="Times New Roman" w:cs="Times New Roman"/>
          <w:sz w:val="24"/>
          <w:szCs w:val="24"/>
        </w:rPr>
        <w:t xml:space="preserve">para a produção. </w:t>
      </w:r>
    </w:p>
    <w:p w:rsidR="00D84B1F" w:rsidRPr="00616274" w:rsidRDefault="00CD44DE" w:rsidP="005175E4">
      <w:pPr>
        <w:autoSpaceDE w:val="0"/>
        <w:autoSpaceDN w:val="0"/>
        <w:adjustRightInd w:val="0"/>
        <w:spacing w:after="0" w:line="360" w:lineRule="auto"/>
        <w:ind w:firstLine="851"/>
        <w:jc w:val="both"/>
        <w:rPr>
          <w:rFonts w:ascii="Times New Roman" w:hAnsi="Times New Roman" w:cs="Times New Roman"/>
          <w:sz w:val="24"/>
          <w:szCs w:val="24"/>
        </w:rPr>
      </w:pPr>
      <w:r w:rsidRPr="00616274">
        <w:rPr>
          <w:rFonts w:ascii="Times New Roman" w:hAnsi="Times New Roman" w:cs="Times New Roman"/>
          <w:sz w:val="24"/>
          <w:szCs w:val="24"/>
        </w:rPr>
        <w:t>Esta “urbanização” do meio rural também atingiu a agricultura familiar</w:t>
      </w:r>
      <w:r w:rsidR="007F7C3F" w:rsidRPr="00616274">
        <w:rPr>
          <w:rFonts w:ascii="Times New Roman" w:hAnsi="Times New Roman" w:cs="Times New Roman"/>
          <w:sz w:val="24"/>
          <w:szCs w:val="24"/>
        </w:rPr>
        <w:t>. S</w:t>
      </w:r>
      <w:r w:rsidRPr="00616274">
        <w:rPr>
          <w:rFonts w:ascii="Times New Roman" w:hAnsi="Times New Roman" w:cs="Times New Roman"/>
          <w:sz w:val="24"/>
          <w:szCs w:val="24"/>
        </w:rPr>
        <w:t xml:space="preserve">egundo </w:t>
      </w:r>
      <w:proofErr w:type="spellStart"/>
      <w:r w:rsidR="003273FC" w:rsidRPr="00616274">
        <w:rPr>
          <w:rFonts w:ascii="Times New Roman" w:hAnsi="Times New Roman" w:cs="Times New Roman"/>
          <w:sz w:val="24"/>
          <w:szCs w:val="24"/>
        </w:rPr>
        <w:t>Buainain</w:t>
      </w:r>
      <w:proofErr w:type="spellEnd"/>
      <w:r w:rsidR="003273FC" w:rsidRPr="00616274">
        <w:rPr>
          <w:rFonts w:ascii="Times New Roman" w:hAnsi="Times New Roman" w:cs="Times New Roman"/>
          <w:sz w:val="24"/>
          <w:szCs w:val="24"/>
        </w:rPr>
        <w:t xml:space="preserve"> (</w:t>
      </w:r>
      <w:r w:rsidRPr="00616274">
        <w:rPr>
          <w:rFonts w:ascii="Times New Roman" w:hAnsi="Times New Roman" w:cs="Times New Roman"/>
          <w:sz w:val="24"/>
          <w:szCs w:val="24"/>
        </w:rPr>
        <w:t>2003</w:t>
      </w:r>
      <w:r w:rsidR="00255502">
        <w:rPr>
          <w:rFonts w:ascii="Times New Roman" w:hAnsi="Times New Roman" w:cs="Times New Roman"/>
          <w:sz w:val="24"/>
          <w:szCs w:val="24"/>
        </w:rPr>
        <w:t>, p. 321</w:t>
      </w:r>
      <w:r w:rsidRPr="00616274">
        <w:rPr>
          <w:rFonts w:ascii="Times New Roman" w:hAnsi="Times New Roman" w:cs="Times New Roman"/>
          <w:sz w:val="24"/>
          <w:szCs w:val="24"/>
        </w:rPr>
        <w:t>) “</w:t>
      </w:r>
      <w:r w:rsidR="00342ED7" w:rsidRPr="00616274">
        <w:rPr>
          <w:rFonts w:ascii="Times New Roman" w:hAnsi="Times New Roman" w:cs="Times New Roman"/>
          <w:sz w:val="24"/>
          <w:szCs w:val="24"/>
        </w:rPr>
        <w:t>A agricultura familiar é um universo profundamente</w:t>
      </w:r>
      <w:r w:rsidR="005328AC" w:rsidRPr="00616274">
        <w:rPr>
          <w:rFonts w:ascii="Times New Roman" w:hAnsi="Times New Roman" w:cs="Times New Roman"/>
          <w:sz w:val="24"/>
          <w:szCs w:val="24"/>
        </w:rPr>
        <w:t xml:space="preserve"> </w:t>
      </w:r>
      <w:r w:rsidR="00342ED7" w:rsidRPr="00616274">
        <w:rPr>
          <w:rFonts w:ascii="Times New Roman" w:hAnsi="Times New Roman" w:cs="Times New Roman"/>
          <w:sz w:val="24"/>
          <w:szCs w:val="24"/>
        </w:rPr>
        <w:t xml:space="preserve">heterogêneo”. </w:t>
      </w:r>
      <w:r w:rsidR="00911646" w:rsidRPr="00616274">
        <w:rPr>
          <w:rFonts w:ascii="Times New Roman" w:hAnsi="Times New Roman" w:cs="Times New Roman"/>
          <w:sz w:val="24"/>
          <w:szCs w:val="24"/>
        </w:rPr>
        <w:t>São diversas as facetas que vem integrando a identidade da agricultura familiar</w:t>
      </w:r>
      <w:r w:rsidR="007F7C3F" w:rsidRPr="00616274">
        <w:rPr>
          <w:rFonts w:ascii="Times New Roman" w:hAnsi="Times New Roman" w:cs="Times New Roman"/>
          <w:sz w:val="24"/>
          <w:szCs w:val="24"/>
        </w:rPr>
        <w:t>.</w:t>
      </w:r>
      <w:r w:rsidR="00911646" w:rsidRPr="00616274">
        <w:rPr>
          <w:rFonts w:ascii="Times New Roman" w:hAnsi="Times New Roman" w:cs="Times New Roman"/>
          <w:sz w:val="24"/>
          <w:szCs w:val="24"/>
        </w:rPr>
        <w:t xml:space="preserve"> </w:t>
      </w:r>
      <w:r w:rsidR="007F7C3F" w:rsidRPr="00616274">
        <w:rPr>
          <w:rFonts w:ascii="Times New Roman" w:hAnsi="Times New Roman" w:cs="Times New Roman"/>
          <w:sz w:val="24"/>
          <w:szCs w:val="24"/>
        </w:rPr>
        <w:t>A</w:t>
      </w:r>
      <w:r w:rsidR="00911646" w:rsidRPr="00616274">
        <w:rPr>
          <w:rFonts w:ascii="Times New Roman" w:hAnsi="Times New Roman" w:cs="Times New Roman"/>
          <w:sz w:val="24"/>
          <w:szCs w:val="24"/>
        </w:rPr>
        <w:t xml:space="preserve"> seguir</w:t>
      </w:r>
      <w:r w:rsidR="007F7C3F" w:rsidRPr="00616274">
        <w:rPr>
          <w:rFonts w:ascii="Times New Roman" w:hAnsi="Times New Roman" w:cs="Times New Roman"/>
          <w:sz w:val="24"/>
          <w:szCs w:val="24"/>
        </w:rPr>
        <w:t xml:space="preserve"> mencionaremos </w:t>
      </w:r>
      <w:r w:rsidR="00911646" w:rsidRPr="00616274">
        <w:rPr>
          <w:rFonts w:ascii="Times New Roman" w:hAnsi="Times New Roman" w:cs="Times New Roman"/>
          <w:sz w:val="24"/>
          <w:szCs w:val="24"/>
        </w:rPr>
        <w:t xml:space="preserve">algumas. </w:t>
      </w:r>
    </w:p>
    <w:p w:rsidR="00911646" w:rsidRPr="00616274" w:rsidRDefault="007F7C3F" w:rsidP="005175E4">
      <w:pPr>
        <w:autoSpaceDE w:val="0"/>
        <w:autoSpaceDN w:val="0"/>
        <w:adjustRightInd w:val="0"/>
        <w:spacing w:after="0" w:line="360" w:lineRule="auto"/>
        <w:ind w:firstLine="851"/>
        <w:jc w:val="both"/>
        <w:rPr>
          <w:rFonts w:ascii="Times New Roman" w:hAnsi="Times New Roman" w:cs="Times New Roman"/>
          <w:sz w:val="24"/>
          <w:szCs w:val="24"/>
        </w:rPr>
      </w:pPr>
      <w:r w:rsidRPr="00616274">
        <w:rPr>
          <w:rFonts w:ascii="Times New Roman" w:hAnsi="Times New Roman" w:cs="Times New Roman"/>
          <w:sz w:val="24"/>
          <w:szCs w:val="24"/>
        </w:rPr>
        <w:t xml:space="preserve">Segundo </w:t>
      </w:r>
      <w:r w:rsidR="003273FC" w:rsidRPr="00616274">
        <w:rPr>
          <w:rFonts w:ascii="Times New Roman" w:hAnsi="Times New Roman" w:cs="Times New Roman"/>
          <w:sz w:val="24"/>
          <w:szCs w:val="24"/>
        </w:rPr>
        <w:t>Abramovay (</w:t>
      </w:r>
      <w:r w:rsidR="009E7BAF" w:rsidRPr="00616274">
        <w:rPr>
          <w:rFonts w:ascii="Times New Roman" w:hAnsi="Times New Roman" w:cs="Times New Roman"/>
          <w:sz w:val="24"/>
          <w:szCs w:val="24"/>
        </w:rPr>
        <w:t>1990</w:t>
      </w:r>
      <w:r w:rsidR="00F72931" w:rsidRPr="00616274">
        <w:rPr>
          <w:rFonts w:ascii="Times New Roman" w:hAnsi="Times New Roman" w:cs="Times New Roman"/>
          <w:sz w:val="24"/>
          <w:szCs w:val="24"/>
        </w:rPr>
        <w:t>), a agricultura familiar que</w:t>
      </w:r>
      <w:r w:rsidR="003273FC" w:rsidRPr="00616274">
        <w:rPr>
          <w:rFonts w:ascii="Times New Roman" w:hAnsi="Times New Roman" w:cs="Times New Roman"/>
          <w:sz w:val="24"/>
          <w:szCs w:val="24"/>
        </w:rPr>
        <w:t xml:space="preserve"> </w:t>
      </w:r>
      <w:r w:rsidR="009E7BAF" w:rsidRPr="00616274">
        <w:rPr>
          <w:rFonts w:ascii="Times New Roman" w:hAnsi="Times New Roman" w:cs="Times New Roman"/>
          <w:sz w:val="24"/>
          <w:szCs w:val="24"/>
        </w:rPr>
        <w:t>encontra</w:t>
      </w:r>
      <w:r w:rsidR="00F72931" w:rsidRPr="00616274">
        <w:rPr>
          <w:rFonts w:ascii="Times New Roman" w:hAnsi="Times New Roman" w:cs="Times New Roman"/>
          <w:sz w:val="24"/>
          <w:szCs w:val="24"/>
        </w:rPr>
        <w:t>-se</w:t>
      </w:r>
      <w:r w:rsidR="003273FC" w:rsidRPr="00616274">
        <w:rPr>
          <w:rFonts w:ascii="Times New Roman" w:hAnsi="Times New Roman" w:cs="Times New Roman"/>
          <w:sz w:val="24"/>
          <w:szCs w:val="24"/>
        </w:rPr>
        <w:t xml:space="preserve"> </w:t>
      </w:r>
      <w:r w:rsidR="009E7BAF" w:rsidRPr="00616274">
        <w:rPr>
          <w:rFonts w:ascii="Times New Roman" w:hAnsi="Times New Roman" w:cs="Times New Roman"/>
          <w:sz w:val="24"/>
          <w:szCs w:val="24"/>
        </w:rPr>
        <w:t>integrada ao mercado econômico, perdeu seu caráter camponês</w:t>
      </w:r>
      <w:r w:rsidR="003273FC" w:rsidRPr="00616274">
        <w:rPr>
          <w:rFonts w:ascii="Times New Roman" w:hAnsi="Times New Roman" w:cs="Times New Roman"/>
          <w:sz w:val="24"/>
          <w:szCs w:val="24"/>
        </w:rPr>
        <w:t>, pois</w:t>
      </w:r>
      <w:r w:rsidR="00F72931" w:rsidRPr="00616274">
        <w:rPr>
          <w:rFonts w:ascii="Times New Roman" w:hAnsi="Times New Roman" w:cs="Times New Roman"/>
          <w:sz w:val="24"/>
          <w:szCs w:val="24"/>
        </w:rPr>
        <w:t>,</w:t>
      </w:r>
      <w:r w:rsidR="009E7BAF" w:rsidRPr="00616274">
        <w:rPr>
          <w:rFonts w:ascii="Times New Roman" w:hAnsi="Times New Roman" w:cs="Times New Roman"/>
          <w:sz w:val="24"/>
          <w:szCs w:val="24"/>
        </w:rPr>
        <w:t xml:space="preserve"> apesar</w:t>
      </w:r>
      <w:r w:rsidR="003273FC" w:rsidRPr="00616274">
        <w:rPr>
          <w:rFonts w:ascii="Times New Roman" w:hAnsi="Times New Roman" w:cs="Times New Roman"/>
          <w:sz w:val="24"/>
          <w:szCs w:val="24"/>
        </w:rPr>
        <w:t xml:space="preserve"> </w:t>
      </w:r>
      <w:r w:rsidR="00F72931" w:rsidRPr="00616274">
        <w:rPr>
          <w:rFonts w:ascii="Times New Roman" w:hAnsi="Times New Roman" w:cs="Times New Roman"/>
          <w:sz w:val="24"/>
          <w:szCs w:val="24"/>
        </w:rPr>
        <w:t xml:space="preserve">do </w:t>
      </w:r>
      <w:r w:rsidR="009E7BAF" w:rsidRPr="00616274">
        <w:rPr>
          <w:rFonts w:ascii="Times New Roman" w:hAnsi="Times New Roman" w:cs="Times New Roman"/>
          <w:sz w:val="24"/>
          <w:szCs w:val="24"/>
        </w:rPr>
        <w:t xml:space="preserve">campesinato e a agricultura familiar possuírem algo em comum, que é a mão-de-obra familiar, </w:t>
      </w:r>
      <w:r w:rsidRPr="00616274">
        <w:rPr>
          <w:rFonts w:ascii="Times New Roman" w:hAnsi="Times New Roman" w:cs="Times New Roman"/>
          <w:sz w:val="24"/>
          <w:szCs w:val="24"/>
        </w:rPr>
        <w:t>são</w:t>
      </w:r>
      <w:r w:rsidR="009E7BAF" w:rsidRPr="00616274">
        <w:rPr>
          <w:rFonts w:ascii="Times New Roman" w:hAnsi="Times New Roman" w:cs="Times New Roman"/>
          <w:sz w:val="24"/>
          <w:szCs w:val="24"/>
        </w:rPr>
        <w:t xml:space="preserve"> </w:t>
      </w:r>
      <w:r w:rsidRPr="00616274">
        <w:rPr>
          <w:rFonts w:ascii="Times New Roman" w:hAnsi="Times New Roman" w:cs="Times New Roman"/>
          <w:sz w:val="24"/>
          <w:szCs w:val="24"/>
        </w:rPr>
        <w:t>nítidas</w:t>
      </w:r>
      <w:r w:rsidR="009E7BAF" w:rsidRPr="00616274">
        <w:rPr>
          <w:rFonts w:ascii="Times New Roman" w:hAnsi="Times New Roman" w:cs="Times New Roman"/>
          <w:sz w:val="24"/>
          <w:szCs w:val="24"/>
        </w:rPr>
        <w:t xml:space="preserve"> as diferenças </w:t>
      </w:r>
      <w:r w:rsidR="009E7BAF" w:rsidRPr="00616274">
        <w:rPr>
          <w:rFonts w:ascii="Times New Roman" w:hAnsi="Times New Roman" w:cs="Times New Roman"/>
          <w:sz w:val="24"/>
          <w:szCs w:val="24"/>
        </w:rPr>
        <w:lastRenderedPageBreak/>
        <w:t>sociais que existem entre</w:t>
      </w:r>
      <w:r w:rsidR="00F72931" w:rsidRPr="00616274">
        <w:rPr>
          <w:rFonts w:ascii="Times New Roman" w:hAnsi="Times New Roman" w:cs="Times New Roman"/>
          <w:sz w:val="24"/>
          <w:szCs w:val="24"/>
        </w:rPr>
        <w:t xml:space="preserve"> os dois segmentos</w:t>
      </w:r>
      <w:r w:rsidR="009E7BAF" w:rsidRPr="00616274">
        <w:rPr>
          <w:rFonts w:ascii="Times New Roman" w:hAnsi="Times New Roman" w:cs="Times New Roman"/>
          <w:sz w:val="24"/>
          <w:szCs w:val="24"/>
        </w:rPr>
        <w:t>. Enquanto a produção familiar que est</w:t>
      </w:r>
      <w:r w:rsidR="00A7027F" w:rsidRPr="00616274">
        <w:rPr>
          <w:rFonts w:ascii="Times New Roman" w:hAnsi="Times New Roman" w:cs="Times New Roman"/>
          <w:sz w:val="24"/>
          <w:szCs w:val="24"/>
        </w:rPr>
        <w:t xml:space="preserve">á </w:t>
      </w:r>
      <w:r w:rsidR="009E7BAF" w:rsidRPr="00616274">
        <w:rPr>
          <w:rFonts w:ascii="Times New Roman" w:hAnsi="Times New Roman" w:cs="Times New Roman"/>
          <w:sz w:val="24"/>
          <w:szCs w:val="24"/>
        </w:rPr>
        <w:t xml:space="preserve">inserida </w:t>
      </w:r>
      <w:r w:rsidR="00A7027F" w:rsidRPr="00616274">
        <w:rPr>
          <w:rFonts w:ascii="Times New Roman" w:hAnsi="Times New Roman" w:cs="Times New Roman"/>
          <w:sz w:val="24"/>
          <w:szCs w:val="24"/>
        </w:rPr>
        <w:t>n</w:t>
      </w:r>
      <w:r w:rsidR="009E7BAF" w:rsidRPr="00616274">
        <w:rPr>
          <w:rFonts w:ascii="Times New Roman" w:hAnsi="Times New Roman" w:cs="Times New Roman"/>
          <w:sz w:val="24"/>
          <w:szCs w:val="24"/>
        </w:rPr>
        <w:t>o mercado</w:t>
      </w:r>
      <w:r w:rsidR="00A7027F" w:rsidRPr="00616274">
        <w:rPr>
          <w:rFonts w:ascii="Times New Roman" w:hAnsi="Times New Roman" w:cs="Times New Roman"/>
          <w:sz w:val="24"/>
          <w:szCs w:val="24"/>
        </w:rPr>
        <w:t xml:space="preserve"> </w:t>
      </w:r>
      <w:r w:rsidR="009E7BAF" w:rsidRPr="00616274">
        <w:rPr>
          <w:rFonts w:ascii="Times New Roman" w:hAnsi="Times New Roman" w:cs="Times New Roman"/>
          <w:sz w:val="24"/>
          <w:szCs w:val="24"/>
        </w:rPr>
        <w:t xml:space="preserve">possui um pensamento de lucratividade, a agricultura camponesa ainda produz para a própria subsistência. </w:t>
      </w:r>
      <w:r w:rsidR="00AF09BA" w:rsidRPr="00616274">
        <w:rPr>
          <w:rFonts w:ascii="Times New Roman" w:hAnsi="Times New Roman" w:cs="Times New Roman"/>
          <w:sz w:val="24"/>
          <w:szCs w:val="24"/>
        </w:rPr>
        <w:t xml:space="preserve">O autor </w:t>
      </w:r>
      <w:r w:rsidR="00A7027F" w:rsidRPr="00616274">
        <w:rPr>
          <w:rFonts w:ascii="Times New Roman" w:hAnsi="Times New Roman" w:cs="Times New Roman"/>
          <w:sz w:val="24"/>
          <w:szCs w:val="24"/>
        </w:rPr>
        <w:t xml:space="preserve">cita </w:t>
      </w:r>
      <w:r w:rsidR="00AF09BA" w:rsidRPr="00616274">
        <w:rPr>
          <w:rFonts w:ascii="Times New Roman" w:hAnsi="Times New Roman" w:cs="Times New Roman"/>
          <w:sz w:val="24"/>
          <w:szCs w:val="24"/>
        </w:rPr>
        <w:t>um exemplo que deixa notóri</w:t>
      </w:r>
      <w:r w:rsidR="00A7027F" w:rsidRPr="00616274">
        <w:rPr>
          <w:rFonts w:ascii="Times New Roman" w:hAnsi="Times New Roman" w:cs="Times New Roman"/>
          <w:sz w:val="24"/>
          <w:szCs w:val="24"/>
        </w:rPr>
        <w:t xml:space="preserve">a </w:t>
      </w:r>
      <w:r w:rsidR="00AF09BA" w:rsidRPr="00616274">
        <w:rPr>
          <w:rFonts w:ascii="Times New Roman" w:hAnsi="Times New Roman" w:cs="Times New Roman"/>
          <w:sz w:val="24"/>
          <w:szCs w:val="24"/>
        </w:rPr>
        <w:t>essa disparidade</w:t>
      </w:r>
      <w:r w:rsidR="00A7027F" w:rsidRPr="00616274">
        <w:rPr>
          <w:rFonts w:ascii="Times New Roman" w:hAnsi="Times New Roman" w:cs="Times New Roman"/>
          <w:sz w:val="24"/>
          <w:szCs w:val="24"/>
        </w:rPr>
        <w:t xml:space="preserve">. </w:t>
      </w:r>
      <w:r w:rsidR="00AF09BA" w:rsidRPr="00616274">
        <w:rPr>
          <w:rFonts w:ascii="Times New Roman" w:hAnsi="Times New Roman" w:cs="Times New Roman"/>
          <w:sz w:val="24"/>
          <w:szCs w:val="24"/>
        </w:rPr>
        <w:t>Abramovay faz um comparativo entre um suinocultor europeu no qual seu lucro depende do acordo realizado em Bruxelas, e o camponês da Índia</w:t>
      </w:r>
      <w:r w:rsidR="00BB7B09" w:rsidRPr="00616274">
        <w:rPr>
          <w:rFonts w:ascii="Times New Roman" w:hAnsi="Times New Roman" w:cs="Times New Roman"/>
          <w:sz w:val="24"/>
          <w:szCs w:val="24"/>
        </w:rPr>
        <w:t xml:space="preserve"> </w:t>
      </w:r>
      <w:r w:rsidR="00AF09BA" w:rsidRPr="00616274">
        <w:rPr>
          <w:rFonts w:ascii="Times New Roman" w:hAnsi="Times New Roman" w:cs="Times New Roman"/>
          <w:sz w:val="24"/>
          <w:szCs w:val="24"/>
        </w:rPr>
        <w:t>que sua ligação com o mercado são as</w:t>
      </w:r>
      <w:r w:rsidR="00F72931" w:rsidRPr="00616274">
        <w:rPr>
          <w:rFonts w:ascii="Times New Roman" w:hAnsi="Times New Roman" w:cs="Times New Roman"/>
          <w:sz w:val="24"/>
          <w:szCs w:val="24"/>
        </w:rPr>
        <w:t xml:space="preserve"> relações interpessoais que o mesmo</w:t>
      </w:r>
      <w:r w:rsidR="00AF09BA" w:rsidRPr="00616274">
        <w:rPr>
          <w:rFonts w:ascii="Times New Roman" w:hAnsi="Times New Roman" w:cs="Times New Roman"/>
          <w:sz w:val="24"/>
          <w:szCs w:val="24"/>
        </w:rPr>
        <w:t xml:space="preserve"> possui. Nota-se, portanto, a p</w:t>
      </w:r>
      <w:r w:rsidR="00A7027F" w:rsidRPr="00616274">
        <w:rPr>
          <w:rFonts w:ascii="Times New Roman" w:hAnsi="Times New Roman" w:cs="Times New Roman"/>
          <w:sz w:val="24"/>
          <w:szCs w:val="24"/>
        </w:rPr>
        <w:t>erd</w:t>
      </w:r>
      <w:r w:rsidR="00AF09BA" w:rsidRPr="00616274">
        <w:rPr>
          <w:rFonts w:ascii="Times New Roman" w:hAnsi="Times New Roman" w:cs="Times New Roman"/>
          <w:sz w:val="24"/>
          <w:szCs w:val="24"/>
        </w:rPr>
        <w:t xml:space="preserve">a da cultura camponesa </w:t>
      </w:r>
      <w:r w:rsidR="00BB7B09" w:rsidRPr="00616274">
        <w:rPr>
          <w:rFonts w:ascii="Times New Roman" w:hAnsi="Times New Roman" w:cs="Times New Roman"/>
          <w:sz w:val="24"/>
          <w:szCs w:val="24"/>
        </w:rPr>
        <w:t xml:space="preserve">em alguns </w:t>
      </w:r>
      <w:r w:rsidR="00AF09BA" w:rsidRPr="00616274">
        <w:rPr>
          <w:rFonts w:ascii="Times New Roman" w:hAnsi="Times New Roman" w:cs="Times New Roman"/>
          <w:sz w:val="24"/>
          <w:szCs w:val="24"/>
        </w:rPr>
        <w:t xml:space="preserve">estabelecimentos agrícolas. </w:t>
      </w:r>
    </w:p>
    <w:p w:rsidR="005C781D" w:rsidRPr="00616274" w:rsidRDefault="00F72931" w:rsidP="005175E4">
      <w:pPr>
        <w:autoSpaceDE w:val="0"/>
        <w:autoSpaceDN w:val="0"/>
        <w:adjustRightInd w:val="0"/>
        <w:spacing w:after="0" w:line="360" w:lineRule="auto"/>
        <w:ind w:firstLine="851"/>
        <w:jc w:val="both"/>
        <w:rPr>
          <w:rFonts w:ascii="Times New Roman" w:hAnsi="Times New Roman" w:cs="Times New Roman"/>
          <w:sz w:val="24"/>
          <w:szCs w:val="24"/>
        </w:rPr>
      </w:pPr>
      <w:r w:rsidRPr="00616274">
        <w:rPr>
          <w:rFonts w:ascii="Times New Roman" w:hAnsi="Times New Roman" w:cs="Times New Roman"/>
          <w:sz w:val="24"/>
          <w:szCs w:val="24"/>
        </w:rPr>
        <w:t xml:space="preserve">Contudo, </w:t>
      </w:r>
      <w:r w:rsidR="00D810D5" w:rsidRPr="00616274">
        <w:rPr>
          <w:rFonts w:ascii="Times New Roman" w:hAnsi="Times New Roman" w:cs="Times New Roman"/>
          <w:sz w:val="24"/>
          <w:szCs w:val="24"/>
        </w:rPr>
        <w:t>muitos costumes da cultura camponesa ainda subsistem em algumas propriedades familiares. Um exemplo</w:t>
      </w:r>
      <w:r w:rsidR="003B3551" w:rsidRPr="00616274">
        <w:rPr>
          <w:rFonts w:ascii="Times New Roman" w:hAnsi="Times New Roman" w:cs="Times New Roman"/>
          <w:sz w:val="24"/>
          <w:szCs w:val="24"/>
        </w:rPr>
        <w:t xml:space="preserve"> é enfatizado por Tesche e Machado (2012), que explicitam a reciprocidade na agricultura familiar</w:t>
      </w:r>
      <w:r w:rsidR="00A7027F" w:rsidRPr="00616274">
        <w:rPr>
          <w:rFonts w:ascii="Times New Roman" w:hAnsi="Times New Roman" w:cs="Times New Roman"/>
          <w:sz w:val="24"/>
          <w:szCs w:val="24"/>
        </w:rPr>
        <w:t>.</w:t>
      </w:r>
      <w:r w:rsidR="003B3551" w:rsidRPr="00616274">
        <w:rPr>
          <w:rFonts w:ascii="Times New Roman" w:hAnsi="Times New Roman" w:cs="Times New Roman"/>
          <w:sz w:val="24"/>
          <w:szCs w:val="24"/>
        </w:rPr>
        <w:t xml:space="preserve"> </w:t>
      </w:r>
      <w:r w:rsidR="00A7027F" w:rsidRPr="00616274">
        <w:rPr>
          <w:rFonts w:ascii="Times New Roman" w:hAnsi="Times New Roman" w:cs="Times New Roman"/>
          <w:sz w:val="24"/>
          <w:szCs w:val="24"/>
        </w:rPr>
        <w:t>S</w:t>
      </w:r>
      <w:r w:rsidR="003B3551" w:rsidRPr="00616274">
        <w:rPr>
          <w:rFonts w:ascii="Times New Roman" w:hAnsi="Times New Roman" w:cs="Times New Roman"/>
          <w:sz w:val="24"/>
          <w:szCs w:val="24"/>
        </w:rPr>
        <w:t xml:space="preserve">egundo </w:t>
      </w:r>
      <w:r w:rsidR="00C326BA" w:rsidRPr="00616274">
        <w:rPr>
          <w:rFonts w:ascii="Times New Roman" w:hAnsi="Times New Roman" w:cs="Times New Roman"/>
          <w:sz w:val="24"/>
          <w:szCs w:val="24"/>
        </w:rPr>
        <w:t xml:space="preserve">os </w:t>
      </w:r>
      <w:r w:rsidR="003B3551" w:rsidRPr="00616274">
        <w:rPr>
          <w:rFonts w:ascii="Times New Roman" w:hAnsi="Times New Roman" w:cs="Times New Roman"/>
          <w:sz w:val="24"/>
          <w:szCs w:val="24"/>
        </w:rPr>
        <w:t>autores esta virtude de dar sem esperar nada em troca, ainda est</w:t>
      </w:r>
      <w:r w:rsidR="00C326BA" w:rsidRPr="00616274">
        <w:rPr>
          <w:rFonts w:ascii="Times New Roman" w:hAnsi="Times New Roman" w:cs="Times New Roman"/>
          <w:sz w:val="24"/>
          <w:szCs w:val="24"/>
        </w:rPr>
        <w:t xml:space="preserve">á </w:t>
      </w:r>
      <w:r w:rsidR="003B3551" w:rsidRPr="00616274">
        <w:rPr>
          <w:rFonts w:ascii="Times New Roman" w:hAnsi="Times New Roman" w:cs="Times New Roman"/>
          <w:sz w:val="24"/>
          <w:szCs w:val="24"/>
        </w:rPr>
        <w:t xml:space="preserve">muito presente na família rural fortalecendo os laços cooperativos existentes. </w:t>
      </w:r>
      <w:r w:rsidR="005C781D" w:rsidRPr="00616274">
        <w:rPr>
          <w:rFonts w:ascii="Times New Roman" w:hAnsi="Times New Roman" w:cs="Times New Roman"/>
          <w:sz w:val="24"/>
          <w:szCs w:val="24"/>
        </w:rPr>
        <w:t>Outro traço interessante é ressaltado por Finatto e Salamoni (2008), ambos enfatizam que a relação do produtor com sua propriedade é muito forte, isso deve-se ao fato de muitas vezes este local ter sido</w:t>
      </w:r>
      <w:r w:rsidR="00C326BA" w:rsidRPr="00616274">
        <w:rPr>
          <w:rFonts w:ascii="Times New Roman" w:hAnsi="Times New Roman" w:cs="Times New Roman"/>
          <w:sz w:val="24"/>
          <w:szCs w:val="24"/>
        </w:rPr>
        <w:t xml:space="preserve"> herdado</w:t>
      </w:r>
      <w:r w:rsidR="005C781D" w:rsidRPr="00616274">
        <w:rPr>
          <w:rFonts w:ascii="Times New Roman" w:hAnsi="Times New Roman" w:cs="Times New Roman"/>
          <w:sz w:val="24"/>
          <w:szCs w:val="24"/>
        </w:rPr>
        <w:t xml:space="preserve"> e pertence </w:t>
      </w:r>
      <w:r w:rsidR="003273FC" w:rsidRPr="00616274">
        <w:rPr>
          <w:rFonts w:ascii="Times New Roman" w:hAnsi="Times New Roman" w:cs="Times New Roman"/>
          <w:sz w:val="24"/>
          <w:szCs w:val="24"/>
        </w:rPr>
        <w:t>à</w:t>
      </w:r>
      <w:r w:rsidR="005C781D" w:rsidRPr="00616274">
        <w:rPr>
          <w:rFonts w:ascii="Times New Roman" w:hAnsi="Times New Roman" w:cs="Times New Roman"/>
          <w:sz w:val="24"/>
          <w:szCs w:val="24"/>
        </w:rPr>
        <w:t xml:space="preserve"> mesma família por v</w:t>
      </w:r>
      <w:r w:rsidR="00C326BA" w:rsidRPr="00616274">
        <w:rPr>
          <w:rFonts w:ascii="Times New Roman" w:hAnsi="Times New Roman" w:cs="Times New Roman"/>
          <w:sz w:val="24"/>
          <w:szCs w:val="24"/>
        </w:rPr>
        <w:t>á</w:t>
      </w:r>
      <w:r w:rsidR="005C781D" w:rsidRPr="00616274">
        <w:rPr>
          <w:rFonts w:ascii="Times New Roman" w:hAnsi="Times New Roman" w:cs="Times New Roman"/>
          <w:sz w:val="24"/>
          <w:szCs w:val="24"/>
        </w:rPr>
        <w:t xml:space="preserve">rias gerações. </w:t>
      </w:r>
    </w:p>
    <w:p w:rsidR="00384DE0" w:rsidRPr="00616274" w:rsidRDefault="00C326BA" w:rsidP="00617EEA">
      <w:pPr>
        <w:autoSpaceDE w:val="0"/>
        <w:autoSpaceDN w:val="0"/>
        <w:adjustRightInd w:val="0"/>
        <w:spacing w:after="0" w:line="360" w:lineRule="auto"/>
        <w:ind w:firstLine="851"/>
        <w:jc w:val="both"/>
        <w:rPr>
          <w:rFonts w:ascii="Times New Roman" w:hAnsi="Times New Roman" w:cs="Times New Roman"/>
          <w:sz w:val="24"/>
          <w:szCs w:val="24"/>
        </w:rPr>
      </w:pPr>
      <w:r w:rsidRPr="00616274">
        <w:rPr>
          <w:rFonts w:ascii="Times New Roman" w:hAnsi="Times New Roman" w:cs="Times New Roman"/>
          <w:sz w:val="24"/>
          <w:szCs w:val="24"/>
        </w:rPr>
        <w:t xml:space="preserve">Como foi dito </w:t>
      </w:r>
      <w:r w:rsidR="007E1494" w:rsidRPr="00616274">
        <w:rPr>
          <w:rFonts w:ascii="Times New Roman" w:hAnsi="Times New Roman" w:cs="Times New Roman"/>
          <w:sz w:val="24"/>
          <w:szCs w:val="24"/>
        </w:rPr>
        <w:t xml:space="preserve">anteriormente, a agricultura familiar possui ligações fortíssimas com o mercado. Estas ligações facultam sua sobrevivência </w:t>
      </w:r>
      <w:r w:rsidR="00073478" w:rsidRPr="00616274">
        <w:rPr>
          <w:rFonts w:ascii="Times New Roman" w:hAnsi="Times New Roman" w:cs="Times New Roman"/>
          <w:sz w:val="24"/>
          <w:szCs w:val="24"/>
        </w:rPr>
        <w:t>na atualidade, porém alguns agricultores t</w:t>
      </w:r>
      <w:r w:rsidRPr="00616274">
        <w:rPr>
          <w:rFonts w:ascii="Times New Roman" w:hAnsi="Times New Roman" w:cs="Times New Roman"/>
          <w:sz w:val="24"/>
          <w:szCs w:val="24"/>
        </w:rPr>
        <w:t>ê</w:t>
      </w:r>
      <w:r w:rsidR="00073478" w:rsidRPr="00616274">
        <w:rPr>
          <w:rFonts w:ascii="Times New Roman" w:hAnsi="Times New Roman" w:cs="Times New Roman"/>
          <w:sz w:val="24"/>
          <w:szCs w:val="24"/>
        </w:rPr>
        <w:t xml:space="preserve">m dificuldades </w:t>
      </w:r>
      <w:r w:rsidRPr="00616274">
        <w:rPr>
          <w:rFonts w:ascii="Times New Roman" w:hAnsi="Times New Roman" w:cs="Times New Roman"/>
          <w:sz w:val="24"/>
          <w:szCs w:val="24"/>
        </w:rPr>
        <w:t xml:space="preserve">de </w:t>
      </w:r>
      <w:r w:rsidR="00073478" w:rsidRPr="00616274">
        <w:rPr>
          <w:rFonts w:ascii="Times New Roman" w:hAnsi="Times New Roman" w:cs="Times New Roman"/>
          <w:sz w:val="24"/>
          <w:szCs w:val="24"/>
        </w:rPr>
        <w:t xml:space="preserve">inserção e </w:t>
      </w:r>
      <w:r w:rsidRPr="00616274">
        <w:rPr>
          <w:rFonts w:ascii="Times New Roman" w:hAnsi="Times New Roman" w:cs="Times New Roman"/>
          <w:sz w:val="24"/>
          <w:szCs w:val="24"/>
        </w:rPr>
        <w:t xml:space="preserve">optam </w:t>
      </w:r>
      <w:r w:rsidR="00073478" w:rsidRPr="00616274">
        <w:rPr>
          <w:rFonts w:ascii="Times New Roman" w:hAnsi="Times New Roman" w:cs="Times New Roman"/>
          <w:sz w:val="24"/>
          <w:szCs w:val="24"/>
        </w:rPr>
        <w:t>por formar associações e cooperativas de agricultores. Abramovay</w:t>
      </w:r>
      <w:r w:rsidR="00790535" w:rsidRPr="00616274">
        <w:rPr>
          <w:rFonts w:ascii="Times New Roman" w:hAnsi="Times New Roman" w:cs="Times New Roman"/>
          <w:sz w:val="24"/>
          <w:szCs w:val="24"/>
        </w:rPr>
        <w:t xml:space="preserve"> </w:t>
      </w:r>
      <w:r w:rsidR="00073478" w:rsidRPr="00616274">
        <w:rPr>
          <w:rFonts w:ascii="Times New Roman" w:hAnsi="Times New Roman" w:cs="Times New Roman"/>
          <w:i/>
          <w:sz w:val="24"/>
          <w:szCs w:val="24"/>
        </w:rPr>
        <w:t>et al</w:t>
      </w:r>
      <w:r w:rsidR="00073478" w:rsidRPr="00616274">
        <w:rPr>
          <w:rFonts w:ascii="Times New Roman" w:hAnsi="Times New Roman" w:cs="Times New Roman"/>
          <w:sz w:val="24"/>
          <w:szCs w:val="24"/>
        </w:rPr>
        <w:t xml:space="preserve"> (2005) destaca este paradigma do meio rural</w:t>
      </w:r>
      <w:r w:rsidRPr="00616274">
        <w:rPr>
          <w:rFonts w:ascii="Times New Roman" w:hAnsi="Times New Roman" w:cs="Times New Roman"/>
          <w:sz w:val="24"/>
          <w:szCs w:val="24"/>
        </w:rPr>
        <w:t>.</w:t>
      </w:r>
      <w:r w:rsidR="00073478" w:rsidRPr="00616274">
        <w:rPr>
          <w:rFonts w:ascii="Times New Roman" w:hAnsi="Times New Roman" w:cs="Times New Roman"/>
          <w:sz w:val="24"/>
          <w:szCs w:val="24"/>
        </w:rPr>
        <w:t xml:space="preserve"> </w:t>
      </w:r>
      <w:r w:rsidRPr="00616274">
        <w:rPr>
          <w:rFonts w:ascii="Times New Roman" w:hAnsi="Times New Roman" w:cs="Times New Roman"/>
          <w:sz w:val="24"/>
          <w:szCs w:val="24"/>
        </w:rPr>
        <w:t>P</w:t>
      </w:r>
      <w:r w:rsidR="00073478" w:rsidRPr="00616274">
        <w:rPr>
          <w:rFonts w:ascii="Times New Roman" w:hAnsi="Times New Roman" w:cs="Times New Roman"/>
          <w:sz w:val="24"/>
          <w:szCs w:val="24"/>
        </w:rPr>
        <w:t>ara o autor, os empreendedorismos coletivos promovidos por agricultores são verdadeiros exemplos de organizações que modificam os moldes empresariais existentes, em outras palavras, apresentam características dificilmente vist</w:t>
      </w:r>
      <w:r w:rsidRPr="00616274">
        <w:rPr>
          <w:rFonts w:ascii="Times New Roman" w:hAnsi="Times New Roman" w:cs="Times New Roman"/>
          <w:sz w:val="24"/>
          <w:szCs w:val="24"/>
        </w:rPr>
        <w:t xml:space="preserve">as </w:t>
      </w:r>
      <w:r w:rsidR="00073478" w:rsidRPr="00616274">
        <w:rPr>
          <w:rFonts w:ascii="Times New Roman" w:hAnsi="Times New Roman" w:cs="Times New Roman"/>
          <w:sz w:val="24"/>
          <w:szCs w:val="24"/>
        </w:rPr>
        <w:t xml:space="preserve">em empresas capitalistas. </w:t>
      </w:r>
      <w:r w:rsidR="00D77F02" w:rsidRPr="00616274">
        <w:rPr>
          <w:rFonts w:ascii="Times New Roman" w:hAnsi="Times New Roman" w:cs="Times New Roman"/>
          <w:sz w:val="24"/>
          <w:szCs w:val="24"/>
        </w:rPr>
        <w:t>Um exemplo a ser salientado são as associações e cooperativas formada</w:t>
      </w:r>
      <w:r w:rsidR="007B33D5" w:rsidRPr="00616274">
        <w:rPr>
          <w:rFonts w:ascii="Times New Roman" w:hAnsi="Times New Roman" w:cs="Times New Roman"/>
          <w:sz w:val="24"/>
          <w:szCs w:val="24"/>
        </w:rPr>
        <w:t>s</w:t>
      </w:r>
      <w:r w:rsidR="00D77F02" w:rsidRPr="00616274">
        <w:rPr>
          <w:rFonts w:ascii="Times New Roman" w:hAnsi="Times New Roman" w:cs="Times New Roman"/>
          <w:sz w:val="24"/>
          <w:szCs w:val="24"/>
        </w:rPr>
        <w:t xml:space="preserve"> no </w:t>
      </w:r>
      <w:r w:rsidRPr="00616274">
        <w:rPr>
          <w:rFonts w:ascii="Times New Roman" w:hAnsi="Times New Roman" w:cs="Times New Roman"/>
          <w:sz w:val="24"/>
          <w:szCs w:val="24"/>
        </w:rPr>
        <w:t>O</w:t>
      </w:r>
      <w:r w:rsidR="00D77F02" w:rsidRPr="00616274">
        <w:rPr>
          <w:rFonts w:ascii="Times New Roman" w:hAnsi="Times New Roman" w:cs="Times New Roman"/>
          <w:sz w:val="24"/>
          <w:szCs w:val="24"/>
        </w:rPr>
        <w:t>este do Paraná com o objetivo</w:t>
      </w:r>
      <w:r w:rsidR="007B33D5" w:rsidRPr="00616274">
        <w:rPr>
          <w:rFonts w:ascii="Times New Roman" w:hAnsi="Times New Roman" w:cs="Times New Roman"/>
          <w:sz w:val="24"/>
          <w:szCs w:val="24"/>
        </w:rPr>
        <w:t xml:space="preserve"> de auxiliarem os produtores na venda de seus produtos. Ainda na ideia de Abramovay</w:t>
      </w:r>
      <w:r w:rsidR="00790535" w:rsidRPr="00616274">
        <w:rPr>
          <w:rFonts w:ascii="Times New Roman" w:hAnsi="Times New Roman" w:cs="Times New Roman"/>
          <w:sz w:val="24"/>
          <w:szCs w:val="24"/>
        </w:rPr>
        <w:t xml:space="preserve"> </w:t>
      </w:r>
      <w:r w:rsidR="007B33D5" w:rsidRPr="00616274">
        <w:rPr>
          <w:rFonts w:ascii="Times New Roman" w:hAnsi="Times New Roman" w:cs="Times New Roman"/>
          <w:i/>
          <w:sz w:val="24"/>
          <w:szCs w:val="24"/>
        </w:rPr>
        <w:t>et al</w:t>
      </w:r>
      <w:r w:rsidR="007B33D5" w:rsidRPr="00616274">
        <w:rPr>
          <w:rFonts w:ascii="Times New Roman" w:hAnsi="Times New Roman" w:cs="Times New Roman"/>
          <w:sz w:val="24"/>
          <w:szCs w:val="24"/>
        </w:rPr>
        <w:t xml:space="preserve"> (2005), a agricultura familiar, a partir da década de 1990, também adquire uma feição sindicalista, neste momento esta categoria social reivindica pautas</w:t>
      </w:r>
      <w:r w:rsidR="0050578D" w:rsidRPr="00616274">
        <w:rPr>
          <w:rFonts w:ascii="Times New Roman" w:hAnsi="Times New Roman" w:cs="Times New Roman"/>
          <w:sz w:val="24"/>
          <w:szCs w:val="24"/>
        </w:rPr>
        <w:t xml:space="preserve"> como, alternativas de comercialização, formas de produção associadas entre outras reivindicações. </w:t>
      </w:r>
    </w:p>
    <w:p w:rsidR="00384DE0" w:rsidRPr="00616274" w:rsidRDefault="00227CF9" w:rsidP="00617EEA">
      <w:pPr>
        <w:autoSpaceDE w:val="0"/>
        <w:autoSpaceDN w:val="0"/>
        <w:adjustRightInd w:val="0"/>
        <w:spacing w:after="0" w:line="360" w:lineRule="auto"/>
        <w:ind w:firstLine="851"/>
        <w:jc w:val="both"/>
        <w:rPr>
          <w:rFonts w:ascii="Times New Roman" w:hAnsi="Times New Roman" w:cs="Times New Roman"/>
          <w:bCs/>
          <w:sz w:val="24"/>
          <w:szCs w:val="24"/>
        </w:rPr>
      </w:pPr>
      <w:r w:rsidRPr="00616274">
        <w:rPr>
          <w:rFonts w:ascii="Times New Roman" w:hAnsi="Times New Roman" w:cs="Times New Roman"/>
          <w:sz w:val="24"/>
          <w:szCs w:val="24"/>
        </w:rPr>
        <w:t xml:space="preserve">Os grupos familiares, que integram a categoria agricultores familiares, são muitos distintos entre si. </w:t>
      </w:r>
      <w:r w:rsidR="00C326BA" w:rsidRPr="00616274">
        <w:rPr>
          <w:rFonts w:ascii="Times New Roman" w:hAnsi="Times New Roman" w:cs="Times New Roman"/>
          <w:sz w:val="24"/>
          <w:szCs w:val="24"/>
        </w:rPr>
        <w:t>Para salient</w:t>
      </w:r>
      <w:r w:rsidR="009A529B" w:rsidRPr="00616274">
        <w:rPr>
          <w:rFonts w:ascii="Times New Roman" w:hAnsi="Times New Roman" w:cs="Times New Roman"/>
          <w:sz w:val="24"/>
          <w:szCs w:val="24"/>
        </w:rPr>
        <w:t>ar este</w:t>
      </w:r>
      <w:r w:rsidRPr="00616274">
        <w:rPr>
          <w:rFonts w:ascii="Times New Roman" w:hAnsi="Times New Roman" w:cs="Times New Roman"/>
          <w:sz w:val="24"/>
          <w:szCs w:val="24"/>
        </w:rPr>
        <w:t xml:space="preserve"> fato, </w:t>
      </w:r>
      <w:proofErr w:type="spellStart"/>
      <w:r w:rsidR="009A529B" w:rsidRPr="00616274">
        <w:rPr>
          <w:rFonts w:ascii="Times New Roman" w:hAnsi="Times New Roman" w:cs="Times New Roman"/>
          <w:bCs/>
          <w:sz w:val="24"/>
          <w:szCs w:val="24"/>
        </w:rPr>
        <w:t>Buainain</w:t>
      </w:r>
      <w:proofErr w:type="spellEnd"/>
      <w:r w:rsidR="009A529B" w:rsidRPr="00616274">
        <w:rPr>
          <w:rFonts w:ascii="Times New Roman" w:hAnsi="Times New Roman" w:cs="Times New Roman"/>
          <w:bCs/>
          <w:sz w:val="24"/>
          <w:szCs w:val="24"/>
        </w:rPr>
        <w:t xml:space="preserve"> (</w:t>
      </w:r>
      <w:r w:rsidR="00D15281">
        <w:rPr>
          <w:rFonts w:ascii="Times New Roman" w:hAnsi="Times New Roman" w:cs="Times New Roman"/>
          <w:bCs/>
          <w:sz w:val="24"/>
          <w:szCs w:val="24"/>
        </w:rPr>
        <w:t>2006</w:t>
      </w:r>
      <w:r w:rsidR="009A529B" w:rsidRPr="00616274">
        <w:rPr>
          <w:rFonts w:ascii="Times New Roman" w:hAnsi="Times New Roman" w:cs="Times New Roman"/>
          <w:bCs/>
          <w:sz w:val="24"/>
          <w:szCs w:val="24"/>
        </w:rPr>
        <w:t>) explicita que na região Sul do Brasil mais de 70% dos agricultores familiares vendem mais de 50% de sua produção, enquanto no Nordeste mais de 50% dos agricultores são poucos ligados ao c</w:t>
      </w:r>
      <w:r w:rsidR="00C326BA" w:rsidRPr="00616274">
        <w:rPr>
          <w:rFonts w:ascii="Times New Roman" w:hAnsi="Times New Roman" w:cs="Times New Roman"/>
          <w:bCs/>
          <w:sz w:val="24"/>
          <w:szCs w:val="24"/>
        </w:rPr>
        <w:t>omé</w:t>
      </w:r>
      <w:r w:rsidR="009A529B" w:rsidRPr="00616274">
        <w:rPr>
          <w:rFonts w:ascii="Times New Roman" w:hAnsi="Times New Roman" w:cs="Times New Roman"/>
          <w:bCs/>
          <w:sz w:val="24"/>
          <w:szCs w:val="24"/>
        </w:rPr>
        <w:t>rcio. Contudo</w:t>
      </w:r>
      <w:r w:rsidR="00F72931" w:rsidRPr="00616274">
        <w:rPr>
          <w:rFonts w:ascii="Times New Roman" w:hAnsi="Times New Roman" w:cs="Times New Roman"/>
          <w:bCs/>
          <w:sz w:val="24"/>
          <w:szCs w:val="24"/>
        </w:rPr>
        <w:t>,</w:t>
      </w:r>
      <w:r w:rsidR="009A529B" w:rsidRPr="00616274">
        <w:rPr>
          <w:rFonts w:ascii="Times New Roman" w:hAnsi="Times New Roman" w:cs="Times New Roman"/>
          <w:bCs/>
          <w:sz w:val="24"/>
          <w:szCs w:val="24"/>
        </w:rPr>
        <w:t xml:space="preserve"> os agricultores do Nordeste vivem abaixo da linha da pobreza, e os agricultores do sul vivem relativament</w:t>
      </w:r>
      <w:r w:rsidR="00790535" w:rsidRPr="00616274">
        <w:rPr>
          <w:rFonts w:ascii="Times New Roman" w:hAnsi="Times New Roman" w:cs="Times New Roman"/>
          <w:bCs/>
          <w:sz w:val="24"/>
          <w:szCs w:val="24"/>
        </w:rPr>
        <w:t>e melhor que os produtores</w:t>
      </w:r>
      <w:r w:rsidR="009A529B" w:rsidRPr="00616274">
        <w:rPr>
          <w:rFonts w:ascii="Times New Roman" w:hAnsi="Times New Roman" w:cs="Times New Roman"/>
          <w:bCs/>
          <w:sz w:val="24"/>
          <w:szCs w:val="24"/>
        </w:rPr>
        <w:t xml:space="preserve"> do Nordeste.  Este ponto reflete a </w:t>
      </w:r>
      <w:r w:rsidR="009A529B" w:rsidRPr="00616274">
        <w:rPr>
          <w:rFonts w:ascii="Times New Roman" w:hAnsi="Times New Roman" w:cs="Times New Roman"/>
          <w:bCs/>
          <w:sz w:val="24"/>
          <w:szCs w:val="24"/>
        </w:rPr>
        <w:lastRenderedPageBreak/>
        <w:t xml:space="preserve">preponderância que o mercado de comercialização tem para o agricultor familiar, e simultaneamente, deixa claro, a disparidades existentes entre “membros” da mesma categoria. </w:t>
      </w:r>
    </w:p>
    <w:p w:rsidR="00821D7F" w:rsidRPr="00616274" w:rsidRDefault="00821D7F" w:rsidP="00617EEA">
      <w:pPr>
        <w:autoSpaceDE w:val="0"/>
        <w:autoSpaceDN w:val="0"/>
        <w:adjustRightInd w:val="0"/>
        <w:spacing w:after="0" w:line="360" w:lineRule="auto"/>
        <w:ind w:firstLine="851"/>
        <w:jc w:val="both"/>
        <w:rPr>
          <w:rFonts w:ascii="Times New Roman" w:hAnsi="Times New Roman" w:cs="Times New Roman"/>
          <w:sz w:val="24"/>
          <w:szCs w:val="24"/>
        </w:rPr>
      </w:pPr>
      <w:r w:rsidRPr="00616274">
        <w:rPr>
          <w:rFonts w:ascii="Times New Roman" w:hAnsi="Times New Roman" w:cs="Times New Roman"/>
          <w:sz w:val="24"/>
          <w:szCs w:val="24"/>
        </w:rPr>
        <w:t>Outro segmento importante é o cunho político agregado pela agricultura familiar. Na atualidade muitos agricultores são filiados a partidos políticos e participam ativamente de eventos políticos que lhe podem trazer benefícios.</w:t>
      </w:r>
    </w:p>
    <w:p w:rsidR="007F0ED8" w:rsidRPr="00616274" w:rsidRDefault="00F50E9B" w:rsidP="00617EEA">
      <w:pPr>
        <w:autoSpaceDE w:val="0"/>
        <w:autoSpaceDN w:val="0"/>
        <w:adjustRightInd w:val="0"/>
        <w:spacing w:after="0" w:line="360" w:lineRule="auto"/>
        <w:ind w:firstLine="851"/>
        <w:jc w:val="both"/>
        <w:rPr>
          <w:rFonts w:ascii="Times New Roman" w:hAnsi="Times New Roman" w:cs="Times New Roman"/>
          <w:sz w:val="24"/>
          <w:szCs w:val="24"/>
        </w:rPr>
      </w:pPr>
      <w:r w:rsidRPr="00616274">
        <w:rPr>
          <w:rFonts w:ascii="Times New Roman" w:hAnsi="Times New Roman" w:cs="Times New Roman"/>
          <w:sz w:val="24"/>
          <w:szCs w:val="24"/>
        </w:rPr>
        <w:t>Como já foi exposto, são várias as facetas incorporadas pela agricultura familiar na contemporaneidade</w:t>
      </w:r>
      <w:r w:rsidR="00C326BA" w:rsidRPr="00616274">
        <w:rPr>
          <w:rFonts w:ascii="Times New Roman" w:hAnsi="Times New Roman" w:cs="Times New Roman"/>
          <w:sz w:val="24"/>
          <w:szCs w:val="24"/>
        </w:rPr>
        <w:t>. A</w:t>
      </w:r>
      <w:r w:rsidR="00055B3A" w:rsidRPr="00616274">
        <w:rPr>
          <w:rFonts w:ascii="Times New Roman" w:hAnsi="Times New Roman" w:cs="Times New Roman"/>
          <w:sz w:val="24"/>
          <w:szCs w:val="24"/>
        </w:rPr>
        <w:t xml:space="preserve"> </w:t>
      </w:r>
      <w:r w:rsidRPr="00616274">
        <w:rPr>
          <w:rFonts w:ascii="Times New Roman" w:hAnsi="Times New Roman" w:cs="Times New Roman"/>
          <w:sz w:val="24"/>
          <w:szCs w:val="24"/>
        </w:rPr>
        <w:t xml:space="preserve">opinião de </w:t>
      </w:r>
      <w:r w:rsidRPr="00616274">
        <w:rPr>
          <w:rFonts w:ascii="Times New Roman" w:hAnsi="Times New Roman" w:cs="Times New Roman"/>
          <w:bCs/>
          <w:sz w:val="24"/>
          <w:szCs w:val="24"/>
        </w:rPr>
        <w:t>Buainain (2006),</w:t>
      </w:r>
      <w:r w:rsidR="00055B3A" w:rsidRPr="00616274">
        <w:rPr>
          <w:rFonts w:ascii="Times New Roman" w:hAnsi="Times New Roman" w:cs="Times New Roman"/>
          <w:bCs/>
          <w:sz w:val="24"/>
          <w:szCs w:val="24"/>
        </w:rPr>
        <w:t xml:space="preserve"> </w:t>
      </w:r>
      <w:r w:rsidR="00F72931" w:rsidRPr="00616274">
        <w:rPr>
          <w:rFonts w:ascii="Times New Roman" w:hAnsi="Times New Roman" w:cs="Times New Roman"/>
          <w:sz w:val="24"/>
          <w:szCs w:val="24"/>
        </w:rPr>
        <w:t>deixa claro</w:t>
      </w:r>
      <w:r w:rsidRPr="00616274">
        <w:rPr>
          <w:rFonts w:ascii="Times New Roman" w:hAnsi="Times New Roman" w:cs="Times New Roman"/>
          <w:sz w:val="24"/>
          <w:szCs w:val="24"/>
        </w:rPr>
        <w:t xml:space="preserve"> como a agricultura familiar se encontra em nossa sociedade: </w:t>
      </w:r>
    </w:p>
    <w:p w:rsidR="00F50E9B" w:rsidRPr="00616274" w:rsidRDefault="00F50E9B" w:rsidP="00616274">
      <w:pPr>
        <w:autoSpaceDE w:val="0"/>
        <w:autoSpaceDN w:val="0"/>
        <w:adjustRightInd w:val="0"/>
        <w:spacing w:after="0" w:line="360" w:lineRule="auto"/>
        <w:ind w:firstLine="851"/>
        <w:jc w:val="both"/>
        <w:rPr>
          <w:rFonts w:ascii="Times New Roman" w:hAnsi="Times New Roman" w:cs="Times New Roman"/>
          <w:sz w:val="24"/>
          <w:szCs w:val="24"/>
        </w:rPr>
      </w:pPr>
    </w:p>
    <w:p w:rsidR="00F50E9B" w:rsidRPr="00617EEA" w:rsidRDefault="00F50E9B" w:rsidP="00617EEA">
      <w:pPr>
        <w:autoSpaceDE w:val="0"/>
        <w:autoSpaceDN w:val="0"/>
        <w:adjustRightInd w:val="0"/>
        <w:spacing w:after="0" w:line="240" w:lineRule="auto"/>
        <w:ind w:left="2268"/>
        <w:jc w:val="both"/>
        <w:rPr>
          <w:rFonts w:ascii="Times New Roman" w:hAnsi="Times New Roman" w:cs="Times New Roman"/>
        </w:rPr>
      </w:pPr>
      <w:r w:rsidRPr="00617EEA">
        <w:rPr>
          <w:rFonts w:ascii="Times New Roman" w:hAnsi="Times New Roman" w:cs="Times New Roman"/>
        </w:rPr>
        <w:t>A agricultura familiar está inserida e envolvida por um conjunto de relações que determinam, em grande medida, sua dinâmica, espaço, desempenho e futuro (</w:t>
      </w:r>
      <w:r w:rsidR="003273FC" w:rsidRPr="00617EEA">
        <w:rPr>
          <w:rFonts w:ascii="Times New Roman" w:hAnsi="Times New Roman" w:cs="Times New Roman"/>
        </w:rPr>
        <w:t xml:space="preserve">BUAINAIN, </w:t>
      </w:r>
      <w:r w:rsidRPr="00617EEA">
        <w:rPr>
          <w:rFonts w:ascii="Times New Roman" w:hAnsi="Times New Roman" w:cs="Times New Roman"/>
        </w:rPr>
        <w:t xml:space="preserve">p.61). </w:t>
      </w:r>
    </w:p>
    <w:p w:rsidR="00805904" w:rsidRPr="00616274" w:rsidRDefault="00805904" w:rsidP="00616274">
      <w:pPr>
        <w:autoSpaceDE w:val="0"/>
        <w:autoSpaceDN w:val="0"/>
        <w:adjustRightInd w:val="0"/>
        <w:spacing w:after="0" w:line="360" w:lineRule="auto"/>
        <w:ind w:left="2268"/>
        <w:jc w:val="both"/>
        <w:rPr>
          <w:rFonts w:ascii="Times New Roman" w:hAnsi="Times New Roman" w:cs="Times New Roman"/>
          <w:sz w:val="24"/>
          <w:szCs w:val="24"/>
        </w:rPr>
      </w:pPr>
    </w:p>
    <w:p w:rsidR="00805904" w:rsidRPr="00616274" w:rsidRDefault="00805904" w:rsidP="00616274">
      <w:pPr>
        <w:autoSpaceDE w:val="0"/>
        <w:autoSpaceDN w:val="0"/>
        <w:adjustRightInd w:val="0"/>
        <w:spacing w:after="0" w:line="360" w:lineRule="auto"/>
        <w:jc w:val="both"/>
        <w:rPr>
          <w:rFonts w:ascii="Times New Roman" w:hAnsi="Times New Roman" w:cs="Times New Roman"/>
          <w:sz w:val="24"/>
          <w:szCs w:val="24"/>
        </w:rPr>
      </w:pPr>
      <w:r w:rsidRPr="00616274">
        <w:rPr>
          <w:rFonts w:ascii="Times New Roman" w:hAnsi="Times New Roman" w:cs="Times New Roman"/>
          <w:sz w:val="24"/>
          <w:szCs w:val="24"/>
        </w:rPr>
        <w:t xml:space="preserve">Porém, um questionamento deve ser feito neste trabalho, de que forma estas características foram inseridas e incorporadas na agricultura familiar? Esta pergunta </w:t>
      </w:r>
      <w:r w:rsidR="00C326BA" w:rsidRPr="00616274">
        <w:rPr>
          <w:rFonts w:ascii="Times New Roman" w:hAnsi="Times New Roman" w:cs="Times New Roman"/>
          <w:sz w:val="24"/>
          <w:szCs w:val="24"/>
        </w:rPr>
        <w:t xml:space="preserve">contém </w:t>
      </w:r>
      <w:r w:rsidRPr="00616274">
        <w:rPr>
          <w:rFonts w:ascii="Times New Roman" w:hAnsi="Times New Roman" w:cs="Times New Roman"/>
          <w:sz w:val="24"/>
          <w:szCs w:val="24"/>
        </w:rPr>
        <w:t xml:space="preserve">mais de uma resposta, mas nesta pesquisa vamos explicar apenas </w:t>
      </w:r>
      <w:r w:rsidR="003273FC" w:rsidRPr="00616274">
        <w:rPr>
          <w:rFonts w:ascii="Times New Roman" w:hAnsi="Times New Roman" w:cs="Times New Roman"/>
          <w:sz w:val="24"/>
          <w:szCs w:val="24"/>
        </w:rPr>
        <w:t xml:space="preserve">uma: </w:t>
      </w:r>
      <w:r w:rsidR="001F2DE2" w:rsidRPr="00616274">
        <w:rPr>
          <w:rFonts w:ascii="Times New Roman" w:hAnsi="Times New Roman" w:cs="Times New Roman"/>
          <w:sz w:val="24"/>
          <w:szCs w:val="24"/>
        </w:rPr>
        <w:t>a</w:t>
      </w:r>
      <w:r w:rsidRPr="00616274">
        <w:rPr>
          <w:rFonts w:ascii="Times New Roman" w:hAnsi="Times New Roman" w:cs="Times New Roman"/>
          <w:sz w:val="24"/>
          <w:szCs w:val="24"/>
        </w:rPr>
        <w:t xml:space="preserve"> pluriatividade. </w:t>
      </w:r>
    </w:p>
    <w:p w:rsidR="00805904" w:rsidRPr="00616274" w:rsidRDefault="00805904" w:rsidP="00616274">
      <w:pPr>
        <w:autoSpaceDE w:val="0"/>
        <w:autoSpaceDN w:val="0"/>
        <w:adjustRightInd w:val="0"/>
        <w:spacing w:after="0" w:line="360" w:lineRule="auto"/>
        <w:ind w:firstLine="851"/>
        <w:jc w:val="both"/>
        <w:rPr>
          <w:rFonts w:ascii="Times New Roman" w:hAnsi="Times New Roman" w:cs="Times New Roman"/>
          <w:b/>
          <w:sz w:val="24"/>
          <w:szCs w:val="24"/>
        </w:rPr>
      </w:pPr>
    </w:p>
    <w:p w:rsidR="00805904" w:rsidRPr="00616274" w:rsidRDefault="00805904" w:rsidP="00616274">
      <w:pPr>
        <w:autoSpaceDE w:val="0"/>
        <w:autoSpaceDN w:val="0"/>
        <w:adjustRightInd w:val="0"/>
        <w:spacing w:after="0" w:line="360" w:lineRule="auto"/>
        <w:jc w:val="both"/>
        <w:rPr>
          <w:rFonts w:ascii="Times New Roman" w:hAnsi="Times New Roman" w:cs="Times New Roman"/>
          <w:b/>
          <w:sz w:val="24"/>
          <w:szCs w:val="24"/>
        </w:rPr>
      </w:pPr>
      <w:r w:rsidRPr="00616274">
        <w:rPr>
          <w:rFonts w:ascii="Times New Roman" w:hAnsi="Times New Roman" w:cs="Times New Roman"/>
          <w:b/>
          <w:sz w:val="24"/>
          <w:szCs w:val="24"/>
        </w:rPr>
        <w:t>P</w:t>
      </w:r>
      <w:r w:rsidR="008E1FF1" w:rsidRPr="00616274">
        <w:rPr>
          <w:rFonts w:ascii="Times New Roman" w:hAnsi="Times New Roman" w:cs="Times New Roman"/>
          <w:b/>
          <w:sz w:val="24"/>
          <w:szCs w:val="24"/>
        </w:rPr>
        <w:t xml:space="preserve">luriatividade no Meio Rural </w:t>
      </w:r>
      <w:r w:rsidRPr="00616274">
        <w:rPr>
          <w:rFonts w:ascii="Times New Roman" w:hAnsi="Times New Roman" w:cs="Times New Roman"/>
          <w:b/>
          <w:sz w:val="24"/>
          <w:szCs w:val="24"/>
        </w:rPr>
        <w:t xml:space="preserve"> </w:t>
      </w:r>
    </w:p>
    <w:p w:rsidR="00C83751" w:rsidRPr="00616274" w:rsidRDefault="00C83751" w:rsidP="00616274">
      <w:pPr>
        <w:autoSpaceDE w:val="0"/>
        <w:autoSpaceDN w:val="0"/>
        <w:adjustRightInd w:val="0"/>
        <w:spacing w:after="0" w:line="360" w:lineRule="auto"/>
        <w:jc w:val="both"/>
        <w:rPr>
          <w:rFonts w:ascii="Times New Roman" w:hAnsi="Times New Roman" w:cs="Times New Roman"/>
          <w:b/>
          <w:sz w:val="24"/>
          <w:szCs w:val="24"/>
        </w:rPr>
      </w:pPr>
    </w:p>
    <w:p w:rsidR="00D72B94" w:rsidRPr="00616274" w:rsidRDefault="00D72B94" w:rsidP="00617EEA">
      <w:pPr>
        <w:autoSpaceDE w:val="0"/>
        <w:autoSpaceDN w:val="0"/>
        <w:adjustRightInd w:val="0"/>
        <w:spacing w:after="0" w:line="360" w:lineRule="auto"/>
        <w:ind w:firstLine="851"/>
        <w:jc w:val="both"/>
        <w:rPr>
          <w:rFonts w:ascii="Times New Roman" w:hAnsi="Times New Roman" w:cs="Times New Roman"/>
          <w:sz w:val="24"/>
          <w:szCs w:val="24"/>
        </w:rPr>
      </w:pPr>
      <w:r w:rsidRPr="00616274">
        <w:rPr>
          <w:rFonts w:ascii="Times New Roman" w:hAnsi="Times New Roman" w:cs="Times New Roman"/>
          <w:sz w:val="24"/>
          <w:szCs w:val="24"/>
        </w:rPr>
        <w:t>Em muitas unidades familiares, evidencia-se um fenômeno chamado pluriatividade, no qual acontece a praticidade de atividades não-agrícolas realizadas por atores do meio rural.  Este novo molde de trabalho é efetuado dentro ou fora da propriedade rural</w:t>
      </w:r>
      <w:r w:rsidR="00F72931" w:rsidRPr="00616274">
        <w:rPr>
          <w:rFonts w:ascii="Times New Roman" w:hAnsi="Times New Roman" w:cs="Times New Roman"/>
          <w:sz w:val="24"/>
          <w:szCs w:val="24"/>
        </w:rPr>
        <w:t>. Schneider (2003)</w:t>
      </w:r>
      <w:r w:rsidR="00045766" w:rsidRPr="00616274">
        <w:rPr>
          <w:rFonts w:ascii="Times New Roman" w:hAnsi="Times New Roman" w:cs="Times New Roman"/>
          <w:sz w:val="24"/>
          <w:szCs w:val="24"/>
        </w:rPr>
        <w:t xml:space="preserve"> </w:t>
      </w:r>
      <w:r w:rsidR="00F158C7" w:rsidRPr="00616274">
        <w:rPr>
          <w:rFonts w:ascii="Times New Roman" w:hAnsi="Times New Roman" w:cs="Times New Roman"/>
          <w:sz w:val="24"/>
          <w:szCs w:val="24"/>
        </w:rPr>
        <w:t>define pluriatividade como:</w:t>
      </w:r>
    </w:p>
    <w:p w:rsidR="00F158C7" w:rsidRPr="00616274" w:rsidRDefault="00F158C7" w:rsidP="00616274">
      <w:pPr>
        <w:autoSpaceDE w:val="0"/>
        <w:autoSpaceDN w:val="0"/>
        <w:adjustRightInd w:val="0"/>
        <w:spacing w:after="0" w:line="360" w:lineRule="auto"/>
        <w:ind w:firstLine="851"/>
        <w:jc w:val="both"/>
        <w:rPr>
          <w:rFonts w:ascii="Times New Roman" w:hAnsi="Times New Roman" w:cs="Times New Roman"/>
          <w:sz w:val="24"/>
          <w:szCs w:val="24"/>
        </w:rPr>
      </w:pPr>
    </w:p>
    <w:p w:rsidR="00E167D8" w:rsidRPr="00617EEA" w:rsidRDefault="00656AF8" w:rsidP="00617EEA">
      <w:pPr>
        <w:autoSpaceDE w:val="0"/>
        <w:autoSpaceDN w:val="0"/>
        <w:adjustRightInd w:val="0"/>
        <w:spacing w:after="0" w:line="240" w:lineRule="auto"/>
        <w:ind w:left="2268"/>
        <w:jc w:val="both"/>
        <w:rPr>
          <w:rFonts w:ascii="Times New Roman" w:hAnsi="Times New Roman" w:cs="Times New Roman"/>
        </w:rPr>
      </w:pPr>
      <w:r w:rsidRPr="00617EEA">
        <w:rPr>
          <w:rFonts w:ascii="Times New Roman" w:hAnsi="Times New Roman" w:cs="Times New Roman"/>
        </w:rPr>
        <w:t>Como fenômeno social e econômico presente</w:t>
      </w:r>
      <w:r w:rsidR="00045766" w:rsidRPr="00617EEA">
        <w:rPr>
          <w:rFonts w:ascii="Times New Roman" w:hAnsi="Times New Roman" w:cs="Times New Roman"/>
        </w:rPr>
        <w:t xml:space="preserve"> </w:t>
      </w:r>
      <w:r w:rsidRPr="00617EEA">
        <w:rPr>
          <w:rFonts w:ascii="Times New Roman" w:hAnsi="Times New Roman" w:cs="Times New Roman"/>
        </w:rPr>
        <w:t>na estrutura agrária de regiões e países, pode-se</w:t>
      </w:r>
      <w:r w:rsidR="00045766" w:rsidRPr="00617EEA">
        <w:rPr>
          <w:rFonts w:ascii="Times New Roman" w:hAnsi="Times New Roman" w:cs="Times New Roman"/>
        </w:rPr>
        <w:t xml:space="preserve"> </w:t>
      </w:r>
      <w:r w:rsidRPr="00617EEA">
        <w:rPr>
          <w:rFonts w:ascii="Times New Roman" w:hAnsi="Times New Roman" w:cs="Times New Roman"/>
        </w:rPr>
        <w:t>definir a pluriatividade como um fenômeno</w:t>
      </w:r>
      <w:r w:rsidR="00E167D8" w:rsidRPr="00617EEA">
        <w:rPr>
          <w:rFonts w:ascii="Times New Roman" w:hAnsi="Times New Roman" w:cs="Times New Roman"/>
        </w:rPr>
        <w:t xml:space="preserve"> através do qual membros das famílias que habitam no meio rural optam pelo exercício de diferentes atividades, ou, mais rigorosamente, pelo exercício de atividades não-agrícolas, mantendo a moradia no campo e uma ligação, inclusive </w:t>
      </w:r>
      <w:r w:rsidR="003273FC" w:rsidRPr="00617EEA">
        <w:rPr>
          <w:rFonts w:ascii="Times New Roman" w:hAnsi="Times New Roman" w:cs="Times New Roman"/>
        </w:rPr>
        <w:t xml:space="preserve">produtiva, </w:t>
      </w:r>
      <w:r w:rsidR="00E167D8" w:rsidRPr="00617EEA">
        <w:rPr>
          <w:rFonts w:ascii="Times New Roman" w:hAnsi="Times New Roman" w:cs="Times New Roman"/>
        </w:rPr>
        <w:t xml:space="preserve">com a agricultura e a vida no espaço rural. Nesse sentido, ainda que se possa afirmar que a pluriatividade seja decorrente de fatores que lhe são exógenos, como o mercado de trabalho não-agrícola, ela pode ser definida como uma prática que depende de decisões individuais ou familiares ( </w:t>
      </w:r>
      <w:r w:rsidR="003273FC" w:rsidRPr="00617EEA">
        <w:rPr>
          <w:rFonts w:ascii="Times New Roman" w:hAnsi="Times New Roman" w:cs="Times New Roman"/>
        </w:rPr>
        <w:t xml:space="preserve">SCHNEIDER, </w:t>
      </w:r>
      <w:r w:rsidR="00E167D8" w:rsidRPr="00617EEA">
        <w:rPr>
          <w:rFonts w:ascii="Times New Roman" w:hAnsi="Times New Roman" w:cs="Times New Roman"/>
        </w:rPr>
        <w:t xml:space="preserve">2003). </w:t>
      </w:r>
    </w:p>
    <w:p w:rsidR="006E08FF" w:rsidRPr="00616274" w:rsidRDefault="006E08FF" w:rsidP="00616274">
      <w:pPr>
        <w:autoSpaceDE w:val="0"/>
        <w:autoSpaceDN w:val="0"/>
        <w:adjustRightInd w:val="0"/>
        <w:spacing w:after="0" w:line="360" w:lineRule="auto"/>
        <w:ind w:left="2268"/>
        <w:jc w:val="both"/>
        <w:rPr>
          <w:rFonts w:ascii="Times New Roman" w:hAnsi="Times New Roman" w:cs="Times New Roman"/>
          <w:sz w:val="24"/>
          <w:szCs w:val="24"/>
        </w:rPr>
      </w:pPr>
    </w:p>
    <w:p w:rsidR="00656AF8" w:rsidRPr="00616274" w:rsidRDefault="00D21461" w:rsidP="00616274">
      <w:pPr>
        <w:autoSpaceDE w:val="0"/>
        <w:autoSpaceDN w:val="0"/>
        <w:adjustRightInd w:val="0"/>
        <w:spacing w:after="0" w:line="360" w:lineRule="auto"/>
        <w:jc w:val="both"/>
        <w:rPr>
          <w:rFonts w:ascii="Times New Roman" w:hAnsi="Times New Roman" w:cs="Times New Roman"/>
          <w:sz w:val="24"/>
          <w:szCs w:val="24"/>
        </w:rPr>
      </w:pPr>
      <w:r w:rsidRPr="00616274">
        <w:rPr>
          <w:rFonts w:ascii="Times New Roman" w:hAnsi="Times New Roman" w:cs="Times New Roman"/>
          <w:sz w:val="24"/>
          <w:szCs w:val="24"/>
        </w:rPr>
        <w:t xml:space="preserve">Contudo, Schneider (2003) nos alerta sobre o reducionismo conceitual de pluriatividade. Para o autor, é um </w:t>
      </w:r>
      <w:r w:rsidR="00C10408">
        <w:rPr>
          <w:rFonts w:ascii="Times New Roman" w:hAnsi="Times New Roman" w:cs="Times New Roman"/>
          <w:color w:val="00B0F0"/>
          <w:sz w:val="24"/>
          <w:szCs w:val="24"/>
        </w:rPr>
        <w:t>equí</w:t>
      </w:r>
      <w:r w:rsidRPr="00C10408">
        <w:rPr>
          <w:rFonts w:ascii="Times New Roman" w:hAnsi="Times New Roman" w:cs="Times New Roman"/>
          <w:color w:val="00B0F0"/>
          <w:sz w:val="24"/>
          <w:szCs w:val="24"/>
        </w:rPr>
        <w:t>voco</w:t>
      </w:r>
      <w:r w:rsidRPr="00616274">
        <w:rPr>
          <w:rFonts w:ascii="Times New Roman" w:hAnsi="Times New Roman" w:cs="Times New Roman"/>
          <w:sz w:val="24"/>
          <w:szCs w:val="24"/>
        </w:rPr>
        <w:t xml:space="preserve"> definir pluriatividade apenas como obtenção de renda externa </w:t>
      </w:r>
      <w:r w:rsidR="00F11BBF" w:rsidRPr="00616274">
        <w:rPr>
          <w:rFonts w:ascii="Times New Roman" w:hAnsi="Times New Roman" w:cs="Times New Roman"/>
          <w:sz w:val="24"/>
          <w:szCs w:val="24"/>
        </w:rPr>
        <w:t xml:space="preserve">à </w:t>
      </w:r>
      <w:r w:rsidRPr="00616274">
        <w:rPr>
          <w:rFonts w:ascii="Times New Roman" w:hAnsi="Times New Roman" w:cs="Times New Roman"/>
          <w:sz w:val="24"/>
          <w:szCs w:val="24"/>
        </w:rPr>
        <w:t>propriedade ou a realização de</w:t>
      </w:r>
      <w:r w:rsidR="0080049C" w:rsidRPr="00616274">
        <w:rPr>
          <w:rFonts w:ascii="Times New Roman" w:hAnsi="Times New Roman" w:cs="Times New Roman"/>
          <w:sz w:val="24"/>
          <w:szCs w:val="24"/>
        </w:rPr>
        <w:t xml:space="preserve"> prá</w:t>
      </w:r>
      <w:r w:rsidRPr="00616274">
        <w:rPr>
          <w:rFonts w:ascii="Times New Roman" w:hAnsi="Times New Roman" w:cs="Times New Roman"/>
          <w:sz w:val="24"/>
          <w:szCs w:val="24"/>
        </w:rPr>
        <w:t xml:space="preserve">ticas </w:t>
      </w:r>
      <w:proofErr w:type="gramStart"/>
      <w:r w:rsidRPr="00616274">
        <w:rPr>
          <w:rFonts w:ascii="Times New Roman" w:hAnsi="Times New Roman" w:cs="Times New Roman"/>
          <w:sz w:val="24"/>
          <w:szCs w:val="24"/>
        </w:rPr>
        <w:t>não-agrícolas</w:t>
      </w:r>
      <w:proofErr w:type="gramEnd"/>
      <w:r w:rsidRPr="00616274">
        <w:rPr>
          <w:rFonts w:ascii="Times New Roman" w:hAnsi="Times New Roman" w:cs="Times New Roman"/>
          <w:sz w:val="24"/>
          <w:szCs w:val="24"/>
        </w:rPr>
        <w:t>, pois existem outros fatores que implicam na</w:t>
      </w:r>
      <w:r w:rsidR="0080049C" w:rsidRPr="00616274">
        <w:rPr>
          <w:rFonts w:ascii="Times New Roman" w:hAnsi="Times New Roman" w:cs="Times New Roman"/>
          <w:sz w:val="24"/>
          <w:szCs w:val="24"/>
        </w:rPr>
        <w:t>s decisões</w:t>
      </w:r>
      <w:r w:rsidRPr="00616274">
        <w:rPr>
          <w:rFonts w:ascii="Times New Roman" w:hAnsi="Times New Roman" w:cs="Times New Roman"/>
          <w:sz w:val="24"/>
          <w:szCs w:val="24"/>
        </w:rPr>
        <w:t xml:space="preserve"> dos agricultores em trabalhar fora da propriedade</w:t>
      </w:r>
      <w:r w:rsidR="003273FC" w:rsidRPr="00616274">
        <w:rPr>
          <w:rFonts w:ascii="Times New Roman" w:hAnsi="Times New Roman" w:cs="Times New Roman"/>
          <w:sz w:val="24"/>
          <w:szCs w:val="24"/>
        </w:rPr>
        <w:t xml:space="preserve"> </w:t>
      </w:r>
      <w:r w:rsidRPr="00616274">
        <w:rPr>
          <w:rFonts w:ascii="Times New Roman" w:hAnsi="Times New Roman" w:cs="Times New Roman"/>
          <w:sz w:val="24"/>
          <w:szCs w:val="24"/>
        </w:rPr>
        <w:t>e</w:t>
      </w:r>
      <w:r w:rsidR="00F11BBF" w:rsidRPr="00616274">
        <w:rPr>
          <w:rFonts w:ascii="Times New Roman" w:hAnsi="Times New Roman" w:cs="Times New Roman"/>
          <w:sz w:val="24"/>
          <w:szCs w:val="24"/>
        </w:rPr>
        <w:t>,</w:t>
      </w:r>
      <w:r w:rsidRPr="00616274">
        <w:rPr>
          <w:rFonts w:ascii="Times New Roman" w:hAnsi="Times New Roman" w:cs="Times New Roman"/>
          <w:sz w:val="24"/>
          <w:szCs w:val="24"/>
        </w:rPr>
        <w:t xml:space="preserve"> se</w:t>
      </w:r>
      <w:r w:rsidR="00F11BBF" w:rsidRPr="00616274">
        <w:rPr>
          <w:rFonts w:ascii="Times New Roman" w:hAnsi="Times New Roman" w:cs="Times New Roman"/>
          <w:sz w:val="24"/>
          <w:szCs w:val="24"/>
        </w:rPr>
        <w:t xml:space="preserve"> </w:t>
      </w:r>
      <w:r w:rsidRPr="00616274">
        <w:rPr>
          <w:rFonts w:ascii="Times New Roman" w:hAnsi="Times New Roman" w:cs="Times New Roman"/>
          <w:sz w:val="24"/>
          <w:szCs w:val="24"/>
        </w:rPr>
        <w:t>a pluriativida</w:t>
      </w:r>
      <w:r w:rsidR="0080049C" w:rsidRPr="00616274">
        <w:rPr>
          <w:rFonts w:ascii="Times New Roman" w:hAnsi="Times New Roman" w:cs="Times New Roman"/>
          <w:sz w:val="24"/>
          <w:szCs w:val="24"/>
        </w:rPr>
        <w:t xml:space="preserve">de </w:t>
      </w:r>
      <w:r w:rsidR="0080049C" w:rsidRPr="00616274">
        <w:rPr>
          <w:rFonts w:ascii="Times New Roman" w:hAnsi="Times New Roman" w:cs="Times New Roman"/>
          <w:sz w:val="24"/>
          <w:szCs w:val="24"/>
        </w:rPr>
        <w:lastRenderedPageBreak/>
        <w:t>for vista apenas pelo foco do</w:t>
      </w:r>
      <w:r w:rsidRPr="00616274">
        <w:rPr>
          <w:rFonts w:ascii="Times New Roman" w:hAnsi="Times New Roman" w:cs="Times New Roman"/>
          <w:sz w:val="24"/>
          <w:szCs w:val="24"/>
        </w:rPr>
        <w:t xml:space="preserve"> aumento ou aquisição de renda para a família, estas diversas causas que </w:t>
      </w:r>
      <w:r w:rsidR="0080049C" w:rsidRPr="00616274">
        <w:rPr>
          <w:rFonts w:ascii="Times New Roman" w:hAnsi="Times New Roman" w:cs="Times New Roman"/>
          <w:sz w:val="24"/>
          <w:szCs w:val="24"/>
        </w:rPr>
        <w:t>influenciam nas decisões de praticar</w:t>
      </w:r>
      <w:r w:rsidRPr="00616274">
        <w:rPr>
          <w:rFonts w:ascii="Times New Roman" w:hAnsi="Times New Roman" w:cs="Times New Roman"/>
          <w:sz w:val="24"/>
          <w:szCs w:val="24"/>
        </w:rPr>
        <w:t xml:space="preserve"> ou não trabalhos externo</w:t>
      </w:r>
      <w:r w:rsidR="00F11BBF" w:rsidRPr="00616274">
        <w:rPr>
          <w:rFonts w:ascii="Times New Roman" w:hAnsi="Times New Roman" w:cs="Times New Roman"/>
          <w:sz w:val="24"/>
          <w:szCs w:val="24"/>
        </w:rPr>
        <w:t>s</w:t>
      </w:r>
      <w:r w:rsidR="003273FC" w:rsidRPr="00616274">
        <w:rPr>
          <w:rFonts w:ascii="Times New Roman" w:hAnsi="Times New Roman" w:cs="Times New Roman"/>
          <w:sz w:val="24"/>
          <w:szCs w:val="24"/>
        </w:rPr>
        <w:t xml:space="preserve"> </w:t>
      </w:r>
      <w:r w:rsidRPr="00616274">
        <w:rPr>
          <w:rFonts w:ascii="Times New Roman" w:hAnsi="Times New Roman" w:cs="Times New Roman"/>
          <w:sz w:val="24"/>
          <w:szCs w:val="24"/>
        </w:rPr>
        <w:t xml:space="preserve">serão ignoradas. </w:t>
      </w:r>
    </w:p>
    <w:p w:rsidR="008F3FBB" w:rsidRPr="00616274" w:rsidRDefault="008F3FBB" w:rsidP="00616274">
      <w:pPr>
        <w:autoSpaceDE w:val="0"/>
        <w:autoSpaceDN w:val="0"/>
        <w:adjustRightInd w:val="0"/>
        <w:spacing w:after="0" w:line="360" w:lineRule="auto"/>
        <w:jc w:val="both"/>
        <w:rPr>
          <w:rFonts w:ascii="Times New Roman" w:hAnsi="Times New Roman" w:cs="Times New Roman"/>
          <w:sz w:val="24"/>
          <w:szCs w:val="24"/>
        </w:rPr>
      </w:pPr>
      <w:r w:rsidRPr="00616274">
        <w:rPr>
          <w:rFonts w:ascii="Times New Roman" w:hAnsi="Times New Roman" w:cs="Times New Roman"/>
          <w:sz w:val="24"/>
          <w:szCs w:val="24"/>
        </w:rPr>
        <w:t>S</w:t>
      </w:r>
      <w:r w:rsidR="00F11BBF" w:rsidRPr="00616274">
        <w:rPr>
          <w:rFonts w:ascii="Times New Roman" w:hAnsi="Times New Roman" w:cs="Times New Roman"/>
          <w:sz w:val="24"/>
          <w:szCs w:val="24"/>
        </w:rPr>
        <w:t>ilv</w:t>
      </w:r>
      <w:r w:rsidRPr="00616274">
        <w:rPr>
          <w:rFonts w:ascii="Times New Roman" w:hAnsi="Times New Roman" w:cs="Times New Roman"/>
          <w:sz w:val="24"/>
          <w:szCs w:val="24"/>
        </w:rPr>
        <w:t xml:space="preserve">a (1997) enfatiza duas maneiras de identificar a pluriatividade: </w:t>
      </w:r>
    </w:p>
    <w:p w:rsidR="008F3FBB" w:rsidRPr="00616274" w:rsidRDefault="008F3FBB" w:rsidP="00616274">
      <w:pPr>
        <w:autoSpaceDE w:val="0"/>
        <w:autoSpaceDN w:val="0"/>
        <w:adjustRightInd w:val="0"/>
        <w:spacing w:after="0" w:line="360" w:lineRule="auto"/>
        <w:ind w:firstLine="851"/>
        <w:jc w:val="both"/>
        <w:rPr>
          <w:rFonts w:ascii="Times New Roman" w:hAnsi="Times New Roman" w:cs="Times New Roman"/>
          <w:sz w:val="24"/>
          <w:szCs w:val="24"/>
        </w:rPr>
      </w:pPr>
    </w:p>
    <w:p w:rsidR="008F3FBB" w:rsidRPr="00617EEA" w:rsidRDefault="008F3FBB" w:rsidP="00617EEA">
      <w:pPr>
        <w:autoSpaceDE w:val="0"/>
        <w:autoSpaceDN w:val="0"/>
        <w:adjustRightInd w:val="0"/>
        <w:spacing w:after="0" w:line="240" w:lineRule="auto"/>
        <w:ind w:left="2268"/>
        <w:jc w:val="both"/>
        <w:rPr>
          <w:rFonts w:ascii="Times New Roman" w:hAnsi="Times New Roman" w:cs="Times New Roman"/>
        </w:rPr>
      </w:pPr>
      <w:r w:rsidRPr="00617EEA">
        <w:rPr>
          <w:rFonts w:ascii="Times New Roman" w:hAnsi="Times New Roman" w:cs="Times New Roman"/>
        </w:rPr>
        <w:t>a) através de um mercado de trabalho relativamente indiferenciado, que combina desde aprestação de serviços manuais até o emprego temporário nas indústrias</w:t>
      </w:r>
      <w:r w:rsidR="00045766" w:rsidRPr="00617EEA">
        <w:rPr>
          <w:rFonts w:ascii="Times New Roman" w:hAnsi="Times New Roman" w:cs="Times New Roman"/>
        </w:rPr>
        <w:t xml:space="preserve"> </w:t>
      </w:r>
      <w:r w:rsidRPr="00617EEA">
        <w:rPr>
          <w:rFonts w:ascii="Times New Roman" w:hAnsi="Times New Roman" w:cs="Times New Roman"/>
        </w:rPr>
        <w:t>tradicionais</w:t>
      </w:r>
      <w:r w:rsidR="00045766" w:rsidRPr="00617EEA">
        <w:rPr>
          <w:rFonts w:ascii="Times New Roman" w:hAnsi="Times New Roman" w:cs="Times New Roman"/>
        </w:rPr>
        <w:t xml:space="preserve"> </w:t>
      </w:r>
      <w:r w:rsidRPr="00617EEA">
        <w:rPr>
          <w:rFonts w:ascii="Times New Roman" w:hAnsi="Times New Roman" w:cs="Times New Roman"/>
        </w:rPr>
        <w:t xml:space="preserve">(agroindústrias, têxtil, vidro, </w:t>
      </w:r>
      <w:r w:rsidR="003273FC" w:rsidRPr="00617EEA">
        <w:rPr>
          <w:rFonts w:ascii="Times New Roman" w:hAnsi="Times New Roman" w:cs="Times New Roman"/>
        </w:rPr>
        <w:t xml:space="preserve">bebidas, </w:t>
      </w:r>
      <w:r w:rsidRPr="00617EEA">
        <w:rPr>
          <w:rFonts w:ascii="Times New Roman" w:hAnsi="Times New Roman" w:cs="Times New Roman"/>
        </w:rPr>
        <w:t xml:space="preserve">etc); b) através da combinação de atividades tipicamente urbanas do setor terciário com </w:t>
      </w:r>
      <w:r w:rsidR="003273FC" w:rsidRPr="00617EEA">
        <w:rPr>
          <w:rFonts w:ascii="Times New Roman" w:hAnsi="Times New Roman" w:cs="Times New Roman"/>
        </w:rPr>
        <w:t>o “</w:t>
      </w:r>
      <w:r w:rsidRPr="00617EEA">
        <w:rPr>
          <w:rFonts w:ascii="Times New Roman" w:hAnsi="Times New Roman" w:cs="Times New Roman"/>
        </w:rPr>
        <w:t>managemen</w:t>
      </w:r>
      <w:r w:rsidR="000A76C6" w:rsidRPr="00617EEA">
        <w:rPr>
          <w:rFonts w:ascii="Times New Roman" w:hAnsi="Times New Roman" w:cs="Times New Roman"/>
        </w:rPr>
        <w:t xml:space="preserve">t” das atividades agropecuárias </w:t>
      </w:r>
      <w:r w:rsidR="003273FC" w:rsidRPr="00617EEA">
        <w:rPr>
          <w:rFonts w:ascii="Times New Roman" w:hAnsi="Times New Roman" w:cs="Times New Roman"/>
        </w:rPr>
        <w:t xml:space="preserve">(SILVA, </w:t>
      </w:r>
      <w:r w:rsidR="000A76C6" w:rsidRPr="00617EEA">
        <w:rPr>
          <w:rFonts w:ascii="Times New Roman" w:hAnsi="Times New Roman" w:cs="Times New Roman"/>
        </w:rPr>
        <w:t>1997</w:t>
      </w:r>
      <w:r w:rsidR="00934DFE">
        <w:rPr>
          <w:rFonts w:ascii="Times New Roman" w:hAnsi="Times New Roman" w:cs="Times New Roman"/>
        </w:rPr>
        <w:t>, p. 05</w:t>
      </w:r>
      <w:r w:rsidR="000A76C6" w:rsidRPr="00617EEA">
        <w:rPr>
          <w:rFonts w:ascii="Times New Roman" w:hAnsi="Times New Roman" w:cs="Times New Roman"/>
        </w:rPr>
        <w:t xml:space="preserve">). </w:t>
      </w:r>
    </w:p>
    <w:p w:rsidR="008F3FBB" w:rsidRPr="00616274" w:rsidRDefault="008F3FBB" w:rsidP="00616274">
      <w:pPr>
        <w:autoSpaceDE w:val="0"/>
        <w:autoSpaceDN w:val="0"/>
        <w:adjustRightInd w:val="0"/>
        <w:spacing w:after="0" w:line="360" w:lineRule="auto"/>
        <w:ind w:left="2268" w:firstLine="851"/>
        <w:jc w:val="both"/>
        <w:rPr>
          <w:rFonts w:ascii="Times New Roman" w:hAnsi="Times New Roman" w:cs="Times New Roman"/>
          <w:sz w:val="24"/>
          <w:szCs w:val="24"/>
        </w:rPr>
      </w:pPr>
    </w:p>
    <w:p w:rsidR="00214B7F" w:rsidRPr="00616274" w:rsidRDefault="00F40A73" w:rsidP="00616274">
      <w:pPr>
        <w:autoSpaceDE w:val="0"/>
        <w:autoSpaceDN w:val="0"/>
        <w:adjustRightInd w:val="0"/>
        <w:spacing w:after="0" w:line="360" w:lineRule="auto"/>
        <w:jc w:val="both"/>
        <w:rPr>
          <w:rFonts w:ascii="Times New Roman" w:hAnsi="Times New Roman" w:cs="Times New Roman"/>
          <w:sz w:val="24"/>
          <w:szCs w:val="24"/>
        </w:rPr>
      </w:pPr>
      <w:r w:rsidRPr="00616274">
        <w:rPr>
          <w:rFonts w:ascii="Times New Roman" w:hAnsi="Times New Roman" w:cs="Times New Roman"/>
          <w:sz w:val="24"/>
          <w:szCs w:val="24"/>
        </w:rPr>
        <w:t xml:space="preserve">Entretanto, </w:t>
      </w:r>
      <w:r w:rsidR="00F11BBF" w:rsidRPr="00616274">
        <w:rPr>
          <w:rFonts w:ascii="Times New Roman" w:hAnsi="Times New Roman" w:cs="Times New Roman"/>
          <w:sz w:val="24"/>
          <w:szCs w:val="24"/>
        </w:rPr>
        <w:t xml:space="preserve">a </w:t>
      </w:r>
      <w:r w:rsidR="003C7865" w:rsidRPr="00616274">
        <w:rPr>
          <w:rFonts w:ascii="Times New Roman" w:hAnsi="Times New Roman" w:cs="Times New Roman"/>
          <w:sz w:val="24"/>
          <w:szCs w:val="24"/>
        </w:rPr>
        <w:t>pluriatividade est</w:t>
      </w:r>
      <w:r w:rsidR="00F11BBF" w:rsidRPr="00616274">
        <w:rPr>
          <w:rFonts w:ascii="Times New Roman" w:hAnsi="Times New Roman" w:cs="Times New Roman"/>
          <w:sz w:val="24"/>
          <w:szCs w:val="24"/>
        </w:rPr>
        <w:t xml:space="preserve">á </w:t>
      </w:r>
      <w:r w:rsidR="003C7865" w:rsidRPr="00616274">
        <w:rPr>
          <w:rFonts w:ascii="Times New Roman" w:hAnsi="Times New Roman" w:cs="Times New Roman"/>
          <w:sz w:val="24"/>
          <w:szCs w:val="24"/>
        </w:rPr>
        <w:t xml:space="preserve">muito presente na agricultura </w:t>
      </w:r>
      <w:r w:rsidR="009C6E8C" w:rsidRPr="00616274">
        <w:rPr>
          <w:rFonts w:ascii="Times New Roman" w:hAnsi="Times New Roman" w:cs="Times New Roman"/>
          <w:sz w:val="24"/>
          <w:szCs w:val="24"/>
        </w:rPr>
        <w:t xml:space="preserve">familiar. </w:t>
      </w:r>
      <w:r w:rsidR="00F11BBF" w:rsidRPr="00616274">
        <w:rPr>
          <w:rFonts w:ascii="Times New Roman" w:hAnsi="Times New Roman" w:cs="Times New Roman"/>
          <w:sz w:val="24"/>
          <w:szCs w:val="24"/>
        </w:rPr>
        <w:t>Silv</w:t>
      </w:r>
      <w:r w:rsidR="00A93F92" w:rsidRPr="00616274">
        <w:rPr>
          <w:rFonts w:ascii="Times New Roman" w:hAnsi="Times New Roman" w:cs="Times New Roman"/>
          <w:sz w:val="24"/>
          <w:szCs w:val="24"/>
        </w:rPr>
        <w:t xml:space="preserve">a (1997) </w:t>
      </w:r>
      <w:r w:rsidR="00F11BBF" w:rsidRPr="00616274">
        <w:rPr>
          <w:rFonts w:ascii="Times New Roman" w:hAnsi="Times New Roman" w:cs="Times New Roman"/>
          <w:sz w:val="24"/>
          <w:szCs w:val="24"/>
        </w:rPr>
        <w:t xml:space="preserve">ressalta </w:t>
      </w:r>
      <w:r w:rsidR="00A93F92" w:rsidRPr="00616274">
        <w:rPr>
          <w:rFonts w:ascii="Times New Roman" w:hAnsi="Times New Roman" w:cs="Times New Roman"/>
          <w:sz w:val="24"/>
          <w:szCs w:val="24"/>
        </w:rPr>
        <w:t>que na dinâmica rural e</w:t>
      </w:r>
      <w:r w:rsidR="00F11BBF" w:rsidRPr="00616274">
        <w:rPr>
          <w:rFonts w:ascii="Times New Roman" w:hAnsi="Times New Roman" w:cs="Times New Roman"/>
          <w:sz w:val="24"/>
          <w:szCs w:val="24"/>
        </w:rPr>
        <w:t>stão</w:t>
      </w:r>
      <w:r w:rsidR="00A93F92" w:rsidRPr="00616274">
        <w:rPr>
          <w:rFonts w:ascii="Times New Roman" w:hAnsi="Times New Roman" w:cs="Times New Roman"/>
          <w:sz w:val="24"/>
          <w:szCs w:val="24"/>
        </w:rPr>
        <w:t xml:space="preserve"> inserida</w:t>
      </w:r>
      <w:r w:rsidR="00F11BBF" w:rsidRPr="00616274">
        <w:rPr>
          <w:rFonts w:ascii="Times New Roman" w:hAnsi="Times New Roman" w:cs="Times New Roman"/>
          <w:sz w:val="24"/>
          <w:szCs w:val="24"/>
        </w:rPr>
        <w:t>s</w:t>
      </w:r>
      <w:r w:rsidR="00A93F92" w:rsidRPr="00616274">
        <w:rPr>
          <w:rFonts w:ascii="Times New Roman" w:hAnsi="Times New Roman" w:cs="Times New Roman"/>
          <w:sz w:val="24"/>
          <w:szCs w:val="24"/>
        </w:rPr>
        <w:t xml:space="preserve"> as mais diversas atividades</w:t>
      </w:r>
      <w:r w:rsidR="00F11BBF" w:rsidRPr="00616274">
        <w:rPr>
          <w:rFonts w:ascii="Times New Roman" w:hAnsi="Times New Roman" w:cs="Times New Roman"/>
          <w:sz w:val="24"/>
          <w:szCs w:val="24"/>
        </w:rPr>
        <w:t xml:space="preserve">: </w:t>
      </w:r>
      <w:r w:rsidR="00A93F92" w:rsidRPr="00616274">
        <w:rPr>
          <w:rFonts w:ascii="Times New Roman" w:hAnsi="Times New Roman" w:cs="Times New Roman"/>
          <w:sz w:val="24"/>
          <w:szCs w:val="24"/>
        </w:rPr>
        <w:t xml:space="preserve">prestação de serviços pessoais, </w:t>
      </w:r>
      <w:r w:rsidR="008C05FA">
        <w:rPr>
          <w:rFonts w:ascii="Times New Roman" w:hAnsi="Times New Roman" w:cs="Times New Roman"/>
          <w:color w:val="00B0F0"/>
          <w:sz w:val="24"/>
          <w:szCs w:val="24"/>
        </w:rPr>
        <w:t>comé</w:t>
      </w:r>
      <w:r w:rsidR="00A93F92" w:rsidRPr="008C05FA">
        <w:rPr>
          <w:rFonts w:ascii="Times New Roman" w:hAnsi="Times New Roman" w:cs="Times New Roman"/>
          <w:color w:val="00B0F0"/>
          <w:sz w:val="24"/>
          <w:szCs w:val="24"/>
        </w:rPr>
        <w:t>rcio</w:t>
      </w:r>
      <w:r w:rsidR="00A93F92" w:rsidRPr="00616274">
        <w:rPr>
          <w:rFonts w:ascii="Times New Roman" w:hAnsi="Times New Roman" w:cs="Times New Roman"/>
          <w:sz w:val="24"/>
          <w:szCs w:val="24"/>
        </w:rPr>
        <w:t>, indústria</w:t>
      </w:r>
      <w:r w:rsidR="00697ED8" w:rsidRPr="00616274">
        <w:rPr>
          <w:rFonts w:ascii="Times New Roman" w:hAnsi="Times New Roman" w:cs="Times New Roman"/>
          <w:sz w:val="24"/>
          <w:szCs w:val="24"/>
        </w:rPr>
        <w:t xml:space="preserve"> (agroindústrias)</w:t>
      </w:r>
      <w:r w:rsidR="00A93F92" w:rsidRPr="00616274">
        <w:rPr>
          <w:rFonts w:ascii="Times New Roman" w:hAnsi="Times New Roman" w:cs="Times New Roman"/>
          <w:sz w:val="24"/>
          <w:szCs w:val="24"/>
        </w:rPr>
        <w:t>, turismo</w:t>
      </w:r>
      <w:r w:rsidR="00697ED8" w:rsidRPr="00616274">
        <w:rPr>
          <w:rFonts w:ascii="Times New Roman" w:hAnsi="Times New Roman" w:cs="Times New Roman"/>
          <w:sz w:val="24"/>
          <w:szCs w:val="24"/>
        </w:rPr>
        <w:t xml:space="preserve"> rural</w:t>
      </w:r>
      <w:r w:rsidR="00A93F92" w:rsidRPr="00616274">
        <w:rPr>
          <w:rFonts w:ascii="Times New Roman" w:hAnsi="Times New Roman" w:cs="Times New Roman"/>
          <w:sz w:val="24"/>
          <w:szCs w:val="24"/>
        </w:rPr>
        <w:t>, lazer</w:t>
      </w:r>
      <w:r w:rsidR="00697ED8" w:rsidRPr="00616274">
        <w:rPr>
          <w:rFonts w:ascii="Times New Roman" w:hAnsi="Times New Roman" w:cs="Times New Roman"/>
          <w:sz w:val="24"/>
          <w:szCs w:val="24"/>
        </w:rPr>
        <w:t xml:space="preserve"> (através dos pesque-pague, hotéis-fazenda, chácaras), bens de saúde, etc.</w:t>
      </w:r>
      <w:r w:rsidR="003273FC" w:rsidRPr="00616274">
        <w:rPr>
          <w:rFonts w:ascii="Times New Roman" w:hAnsi="Times New Roman" w:cs="Times New Roman"/>
          <w:sz w:val="24"/>
          <w:szCs w:val="24"/>
        </w:rPr>
        <w:t xml:space="preserve"> </w:t>
      </w:r>
      <w:r w:rsidR="00214B7F" w:rsidRPr="00616274">
        <w:rPr>
          <w:rFonts w:ascii="Times New Roman" w:hAnsi="Times New Roman" w:cs="Times New Roman"/>
          <w:sz w:val="24"/>
          <w:szCs w:val="24"/>
        </w:rPr>
        <w:t>Com isso</w:t>
      </w:r>
      <w:r w:rsidR="0052498A" w:rsidRPr="00616274">
        <w:rPr>
          <w:rFonts w:ascii="Times New Roman" w:hAnsi="Times New Roman" w:cs="Times New Roman"/>
          <w:sz w:val="24"/>
          <w:szCs w:val="24"/>
        </w:rPr>
        <w:t>,</w:t>
      </w:r>
      <w:r w:rsidR="00214B7F" w:rsidRPr="00616274">
        <w:rPr>
          <w:rFonts w:ascii="Times New Roman" w:hAnsi="Times New Roman" w:cs="Times New Roman"/>
          <w:sz w:val="24"/>
          <w:szCs w:val="24"/>
        </w:rPr>
        <w:t xml:space="preserve"> pode-se inferir que o ambiente rural não é apenas um local de produção de alimentos, ou, nas palavras de Silvia (1997</w:t>
      </w:r>
      <w:r w:rsidR="00934DFE">
        <w:rPr>
          <w:rFonts w:ascii="Times New Roman" w:hAnsi="Times New Roman" w:cs="Times New Roman"/>
          <w:sz w:val="24"/>
          <w:szCs w:val="24"/>
        </w:rPr>
        <w:t>, p. 24</w:t>
      </w:r>
      <w:r w:rsidR="00214B7F" w:rsidRPr="00616274">
        <w:rPr>
          <w:rFonts w:ascii="Times New Roman" w:hAnsi="Times New Roman" w:cs="Times New Roman"/>
          <w:sz w:val="24"/>
          <w:szCs w:val="24"/>
        </w:rPr>
        <w:t>) “</w:t>
      </w:r>
      <w:r w:rsidR="005857A0" w:rsidRPr="00616274">
        <w:rPr>
          <w:rFonts w:ascii="Times New Roman" w:hAnsi="Times New Roman" w:cs="Times New Roman"/>
          <w:sz w:val="24"/>
          <w:szCs w:val="24"/>
        </w:rPr>
        <w:t xml:space="preserve">não se pode caracterizar o meio rural brasileiro somente como agrário”. </w:t>
      </w:r>
      <w:bookmarkStart w:id="0" w:name="_GoBack"/>
      <w:bookmarkEnd w:id="0"/>
    </w:p>
    <w:p w:rsidR="005857A0" w:rsidRPr="00616274" w:rsidRDefault="0052498A" w:rsidP="00617EEA">
      <w:pPr>
        <w:autoSpaceDE w:val="0"/>
        <w:autoSpaceDN w:val="0"/>
        <w:adjustRightInd w:val="0"/>
        <w:spacing w:after="0" w:line="360" w:lineRule="auto"/>
        <w:ind w:firstLine="851"/>
        <w:jc w:val="both"/>
        <w:rPr>
          <w:rFonts w:ascii="Times New Roman" w:hAnsi="Times New Roman" w:cs="Times New Roman"/>
          <w:sz w:val="24"/>
          <w:szCs w:val="24"/>
        </w:rPr>
      </w:pPr>
      <w:r w:rsidRPr="00616274">
        <w:rPr>
          <w:rFonts w:ascii="Times New Roman" w:hAnsi="Times New Roman" w:cs="Times New Roman"/>
          <w:sz w:val="24"/>
          <w:szCs w:val="24"/>
        </w:rPr>
        <w:t xml:space="preserve">Com estes argumentos a respeito da pluriatividade na agricultura familiar, é notório que este processo concedeu aos produtores familiares diversas e distintas características. E uma das consequências desta </w:t>
      </w:r>
      <w:r w:rsidR="00790535" w:rsidRPr="00616274">
        <w:rPr>
          <w:rFonts w:ascii="Times New Roman" w:hAnsi="Times New Roman" w:cs="Times New Roman"/>
          <w:sz w:val="24"/>
          <w:szCs w:val="24"/>
        </w:rPr>
        <w:t>“</w:t>
      </w:r>
      <w:r w:rsidRPr="00616274">
        <w:rPr>
          <w:rFonts w:ascii="Times New Roman" w:hAnsi="Times New Roman" w:cs="Times New Roman"/>
          <w:sz w:val="24"/>
          <w:szCs w:val="24"/>
        </w:rPr>
        <w:t>promiscuidade</w:t>
      </w:r>
      <w:r w:rsidR="00790535" w:rsidRPr="00616274">
        <w:rPr>
          <w:rFonts w:ascii="Times New Roman" w:hAnsi="Times New Roman" w:cs="Times New Roman"/>
          <w:sz w:val="24"/>
          <w:szCs w:val="24"/>
        </w:rPr>
        <w:t>”</w:t>
      </w:r>
      <w:r w:rsidRPr="00616274">
        <w:rPr>
          <w:rFonts w:ascii="Times New Roman" w:hAnsi="Times New Roman" w:cs="Times New Roman"/>
          <w:sz w:val="24"/>
          <w:szCs w:val="24"/>
        </w:rPr>
        <w:t xml:space="preserve">, é a hibridização cultural, que retrataremos a seguir. </w:t>
      </w:r>
    </w:p>
    <w:p w:rsidR="00A70B81" w:rsidRPr="00616274" w:rsidRDefault="00A70B81" w:rsidP="00616274">
      <w:pPr>
        <w:autoSpaceDE w:val="0"/>
        <w:autoSpaceDN w:val="0"/>
        <w:adjustRightInd w:val="0"/>
        <w:spacing w:after="0" w:line="360" w:lineRule="auto"/>
        <w:ind w:firstLine="851"/>
        <w:jc w:val="both"/>
        <w:rPr>
          <w:rFonts w:ascii="Times New Roman" w:hAnsi="Times New Roman" w:cs="Times New Roman"/>
          <w:sz w:val="24"/>
          <w:szCs w:val="24"/>
        </w:rPr>
      </w:pPr>
    </w:p>
    <w:p w:rsidR="00A70B81" w:rsidRPr="00616274" w:rsidRDefault="008E1FF1" w:rsidP="00616274">
      <w:pPr>
        <w:autoSpaceDE w:val="0"/>
        <w:autoSpaceDN w:val="0"/>
        <w:adjustRightInd w:val="0"/>
        <w:spacing w:after="0" w:line="360" w:lineRule="auto"/>
        <w:jc w:val="both"/>
        <w:rPr>
          <w:rFonts w:ascii="Times New Roman" w:hAnsi="Times New Roman" w:cs="Times New Roman"/>
          <w:b/>
          <w:sz w:val="24"/>
          <w:szCs w:val="24"/>
        </w:rPr>
      </w:pPr>
      <w:r w:rsidRPr="00616274">
        <w:rPr>
          <w:rFonts w:ascii="Times New Roman" w:hAnsi="Times New Roman" w:cs="Times New Roman"/>
          <w:b/>
          <w:sz w:val="24"/>
          <w:szCs w:val="24"/>
        </w:rPr>
        <w:t xml:space="preserve">Identidade Cultural da Agricultura Familiar </w:t>
      </w:r>
    </w:p>
    <w:p w:rsidR="00A70B81" w:rsidRPr="00616274" w:rsidRDefault="00A70B81" w:rsidP="00616274">
      <w:pPr>
        <w:autoSpaceDE w:val="0"/>
        <w:autoSpaceDN w:val="0"/>
        <w:adjustRightInd w:val="0"/>
        <w:spacing w:after="0" w:line="360" w:lineRule="auto"/>
        <w:ind w:firstLine="851"/>
        <w:jc w:val="both"/>
        <w:rPr>
          <w:rFonts w:ascii="Times New Roman" w:hAnsi="Times New Roman" w:cs="Times New Roman"/>
          <w:sz w:val="24"/>
          <w:szCs w:val="24"/>
        </w:rPr>
      </w:pPr>
    </w:p>
    <w:p w:rsidR="00697ED8" w:rsidRPr="00616274" w:rsidRDefault="00A70B81" w:rsidP="00617EEA">
      <w:pPr>
        <w:autoSpaceDE w:val="0"/>
        <w:autoSpaceDN w:val="0"/>
        <w:adjustRightInd w:val="0"/>
        <w:spacing w:after="0" w:line="360" w:lineRule="auto"/>
        <w:ind w:firstLine="851"/>
        <w:jc w:val="both"/>
        <w:rPr>
          <w:rFonts w:ascii="Times New Roman" w:hAnsi="Times New Roman" w:cs="Times New Roman"/>
          <w:sz w:val="24"/>
          <w:szCs w:val="24"/>
        </w:rPr>
      </w:pPr>
      <w:r w:rsidRPr="00616274">
        <w:rPr>
          <w:rFonts w:ascii="Times New Roman" w:hAnsi="Times New Roman" w:cs="Times New Roman"/>
          <w:sz w:val="24"/>
          <w:szCs w:val="24"/>
        </w:rPr>
        <w:t>Com todas as características da agricultura familiar elucidadas anteriormente, bem como as diversas atividades realizadas pelos seus atores, pode-se inferir que na atualidade, a agricultura familiar possui uma faceta h</w:t>
      </w:r>
      <w:r w:rsidR="00636EC3" w:rsidRPr="00616274">
        <w:rPr>
          <w:rFonts w:ascii="Times New Roman" w:hAnsi="Times New Roman" w:cs="Times New Roman"/>
          <w:sz w:val="24"/>
          <w:szCs w:val="24"/>
        </w:rPr>
        <w:t>í</w:t>
      </w:r>
      <w:r w:rsidRPr="00616274">
        <w:rPr>
          <w:rFonts w:ascii="Times New Roman" w:hAnsi="Times New Roman" w:cs="Times New Roman"/>
          <w:sz w:val="24"/>
          <w:szCs w:val="24"/>
        </w:rPr>
        <w:t>brida, ou seja, os produtores familiares possuem uma cultura e identidade h</w:t>
      </w:r>
      <w:r w:rsidR="00636EC3" w:rsidRPr="00616274">
        <w:rPr>
          <w:rFonts w:ascii="Times New Roman" w:hAnsi="Times New Roman" w:cs="Times New Roman"/>
          <w:sz w:val="24"/>
          <w:szCs w:val="24"/>
        </w:rPr>
        <w:t>í</w:t>
      </w:r>
      <w:r w:rsidRPr="00616274">
        <w:rPr>
          <w:rFonts w:ascii="Times New Roman" w:hAnsi="Times New Roman" w:cs="Times New Roman"/>
          <w:sz w:val="24"/>
          <w:szCs w:val="24"/>
        </w:rPr>
        <w:t xml:space="preserve">brida. Antes de argumentarmos esta ideia, iremos nos reter na explicação dos conceitos identidade, cultura e híbridos. </w:t>
      </w:r>
    </w:p>
    <w:p w:rsidR="00064DE0" w:rsidRPr="00616274" w:rsidRDefault="00064DE0" w:rsidP="00A670E6">
      <w:pPr>
        <w:autoSpaceDE w:val="0"/>
        <w:autoSpaceDN w:val="0"/>
        <w:adjustRightInd w:val="0"/>
        <w:spacing w:after="0" w:line="360" w:lineRule="auto"/>
        <w:ind w:firstLine="851"/>
        <w:jc w:val="both"/>
        <w:rPr>
          <w:rFonts w:ascii="Times New Roman" w:hAnsi="Times New Roman" w:cs="Times New Roman"/>
          <w:sz w:val="24"/>
          <w:szCs w:val="24"/>
        </w:rPr>
      </w:pPr>
      <w:r w:rsidRPr="00616274">
        <w:rPr>
          <w:rFonts w:ascii="Times New Roman" w:hAnsi="Times New Roman" w:cs="Times New Roman"/>
          <w:sz w:val="24"/>
          <w:szCs w:val="24"/>
        </w:rPr>
        <w:t xml:space="preserve">Para explicitarmos o termo identidade, iniciaremos com o raciocínio </w:t>
      </w:r>
      <w:r w:rsidR="00914182" w:rsidRPr="00616274">
        <w:rPr>
          <w:rFonts w:ascii="Times New Roman" w:hAnsi="Times New Roman" w:cs="Times New Roman"/>
          <w:sz w:val="24"/>
          <w:szCs w:val="24"/>
        </w:rPr>
        <w:t>de Ortiz (1996</w:t>
      </w:r>
      <w:r w:rsidRPr="00616274">
        <w:rPr>
          <w:rFonts w:ascii="Times New Roman" w:hAnsi="Times New Roman" w:cs="Times New Roman"/>
          <w:sz w:val="24"/>
          <w:szCs w:val="24"/>
        </w:rPr>
        <w:t>). Em seu pensamento</w:t>
      </w:r>
      <w:r w:rsidR="00914182" w:rsidRPr="00616274">
        <w:rPr>
          <w:rFonts w:ascii="Times New Roman" w:hAnsi="Times New Roman" w:cs="Times New Roman"/>
          <w:sz w:val="24"/>
          <w:szCs w:val="24"/>
        </w:rPr>
        <w:t>, Ortiz (</w:t>
      </w:r>
      <w:r w:rsidR="003273FC" w:rsidRPr="00616274">
        <w:rPr>
          <w:rFonts w:ascii="Times New Roman" w:hAnsi="Times New Roman" w:cs="Times New Roman"/>
          <w:sz w:val="24"/>
          <w:szCs w:val="24"/>
        </w:rPr>
        <w:t xml:space="preserve">1996, </w:t>
      </w:r>
      <w:r w:rsidRPr="00616274">
        <w:rPr>
          <w:rFonts w:ascii="Times New Roman" w:hAnsi="Times New Roman" w:cs="Times New Roman"/>
          <w:sz w:val="24"/>
          <w:szCs w:val="24"/>
        </w:rPr>
        <w:t xml:space="preserve">p.79) </w:t>
      </w:r>
      <w:r w:rsidR="00636EC3" w:rsidRPr="00616274">
        <w:rPr>
          <w:rFonts w:ascii="Times New Roman" w:hAnsi="Times New Roman" w:cs="Times New Roman"/>
          <w:sz w:val="24"/>
          <w:szCs w:val="24"/>
        </w:rPr>
        <w:t xml:space="preserve">utiliza </w:t>
      </w:r>
      <w:r w:rsidRPr="00616274">
        <w:rPr>
          <w:rFonts w:ascii="Times New Roman" w:hAnsi="Times New Roman" w:cs="Times New Roman"/>
          <w:sz w:val="24"/>
          <w:szCs w:val="24"/>
        </w:rPr>
        <w:t>a definição do termo identidade concebida por Levi Strauss:</w:t>
      </w:r>
    </w:p>
    <w:p w:rsidR="00064DE0" w:rsidRPr="00616274" w:rsidRDefault="00064DE0" w:rsidP="00616274">
      <w:pPr>
        <w:autoSpaceDE w:val="0"/>
        <w:autoSpaceDN w:val="0"/>
        <w:adjustRightInd w:val="0"/>
        <w:spacing w:after="0" w:line="360" w:lineRule="auto"/>
        <w:ind w:firstLine="851"/>
        <w:jc w:val="both"/>
        <w:rPr>
          <w:rFonts w:ascii="Times New Roman" w:hAnsi="Times New Roman" w:cs="Times New Roman"/>
          <w:sz w:val="24"/>
          <w:szCs w:val="24"/>
        </w:rPr>
      </w:pPr>
    </w:p>
    <w:p w:rsidR="00A70B81" w:rsidRPr="00617EEA" w:rsidRDefault="00064DE0" w:rsidP="00617EEA">
      <w:pPr>
        <w:autoSpaceDE w:val="0"/>
        <w:autoSpaceDN w:val="0"/>
        <w:adjustRightInd w:val="0"/>
        <w:spacing w:after="0" w:line="240" w:lineRule="auto"/>
        <w:ind w:left="2268"/>
        <w:jc w:val="both"/>
        <w:rPr>
          <w:rFonts w:ascii="Times New Roman" w:hAnsi="Times New Roman" w:cs="Times New Roman"/>
        </w:rPr>
      </w:pPr>
      <w:r w:rsidRPr="00617EEA">
        <w:rPr>
          <w:rFonts w:ascii="Times New Roman" w:hAnsi="Times New Roman" w:cs="Times New Roman"/>
        </w:rPr>
        <w:t>A identidade é uma espécie de lugar virtual, o qual n</w:t>
      </w:r>
      <w:r w:rsidR="00636EC3" w:rsidRPr="00617EEA">
        <w:rPr>
          <w:rFonts w:ascii="Times New Roman" w:hAnsi="Times New Roman" w:cs="Times New Roman"/>
        </w:rPr>
        <w:t>o</w:t>
      </w:r>
      <w:r w:rsidRPr="00617EEA">
        <w:rPr>
          <w:rFonts w:ascii="Times New Roman" w:hAnsi="Times New Roman" w:cs="Times New Roman"/>
        </w:rPr>
        <w:t xml:space="preserve">s é indispensável para nos referirmos e explicarmos um certo número de coisas, mas que não possui, na verdade, uma existência </w:t>
      </w:r>
      <w:r w:rsidR="00914182" w:rsidRPr="00617EEA">
        <w:rPr>
          <w:rFonts w:ascii="Times New Roman" w:hAnsi="Times New Roman" w:cs="Times New Roman"/>
        </w:rPr>
        <w:t xml:space="preserve">real </w:t>
      </w:r>
      <w:r w:rsidR="003273FC" w:rsidRPr="00617EEA">
        <w:rPr>
          <w:rFonts w:ascii="Times New Roman" w:hAnsi="Times New Roman" w:cs="Times New Roman"/>
        </w:rPr>
        <w:t xml:space="preserve">(ORTIZ, </w:t>
      </w:r>
      <w:r w:rsidR="00914182" w:rsidRPr="00617EEA">
        <w:rPr>
          <w:rFonts w:ascii="Times New Roman" w:hAnsi="Times New Roman" w:cs="Times New Roman"/>
        </w:rPr>
        <w:t>1996</w:t>
      </w:r>
      <w:r w:rsidRPr="00617EEA">
        <w:rPr>
          <w:rFonts w:ascii="Times New Roman" w:hAnsi="Times New Roman" w:cs="Times New Roman"/>
        </w:rPr>
        <w:t xml:space="preserve">.79).  </w:t>
      </w:r>
    </w:p>
    <w:p w:rsidR="00064DE0" w:rsidRPr="00616274" w:rsidRDefault="00064DE0" w:rsidP="00616274">
      <w:pPr>
        <w:autoSpaceDE w:val="0"/>
        <w:autoSpaceDN w:val="0"/>
        <w:adjustRightInd w:val="0"/>
        <w:spacing w:after="0" w:line="360" w:lineRule="auto"/>
        <w:ind w:left="2268"/>
        <w:jc w:val="both"/>
        <w:rPr>
          <w:rFonts w:ascii="Times New Roman" w:hAnsi="Times New Roman" w:cs="Times New Roman"/>
          <w:sz w:val="24"/>
          <w:szCs w:val="24"/>
        </w:rPr>
      </w:pPr>
    </w:p>
    <w:p w:rsidR="00064DE0" w:rsidRPr="00616274" w:rsidRDefault="00BD7958" w:rsidP="00616274">
      <w:pPr>
        <w:autoSpaceDE w:val="0"/>
        <w:autoSpaceDN w:val="0"/>
        <w:adjustRightInd w:val="0"/>
        <w:spacing w:after="0" w:line="360" w:lineRule="auto"/>
        <w:jc w:val="both"/>
        <w:rPr>
          <w:rFonts w:ascii="Times New Roman" w:hAnsi="Times New Roman" w:cs="Times New Roman"/>
          <w:sz w:val="24"/>
          <w:szCs w:val="24"/>
        </w:rPr>
      </w:pPr>
      <w:r w:rsidRPr="00616274">
        <w:rPr>
          <w:rFonts w:ascii="Times New Roman" w:hAnsi="Times New Roman" w:cs="Times New Roman"/>
          <w:sz w:val="24"/>
          <w:szCs w:val="24"/>
        </w:rPr>
        <w:lastRenderedPageBreak/>
        <w:t xml:space="preserve">A identidade é interpretada como a essência do </w:t>
      </w:r>
      <w:r w:rsidR="00381260">
        <w:rPr>
          <w:rFonts w:ascii="Times New Roman" w:hAnsi="Times New Roman" w:cs="Times New Roman"/>
          <w:color w:val="00B0F0"/>
          <w:sz w:val="24"/>
          <w:szCs w:val="24"/>
        </w:rPr>
        <w:t>indiví</w:t>
      </w:r>
      <w:r w:rsidRPr="00381260">
        <w:rPr>
          <w:rFonts w:ascii="Times New Roman" w:hAnsi="Times New Roman" w:cs="Times New Roman"/>
          <w:color w:val="00B0F0"/>
          <w:sz w:val="24"/>
          <w:szCs w:val="24"/>
        </w:rPr>
        <w:t>duo</w:t>
      </w:r>
      <w:r w:rsidRPr="00616274">
        <w:rPr>
          <w:rFonts w:ascii="Times New Roman" w:hAnsi="Times New Roman" w:cs="Times New Roman"/>
          <w:sz w:val="24"/>
          <w:szCs w:val="24"/>
        </w:rPr>
        <w:t xml:space="preserve">, algo que verdadeiramente </w:t>
      </w:r>
      <w:proofErr w:type="gramStart"/>
      <w:r w:rsidRPr="00616274">
        <w:rPr>
          <w:rFonts w:ascii="Times New Roman" w:hAnsi="Times New Roman" w:cs="Times New Roman"/>
          <w:sz w:val="24"/>
          <w:szCs w:val="24"/>
        </w:rPr>
        <w:t>é,</w:t>
      </w:r>
      <w:proofErr w:type="gramEnd"/>
      <w:r w:rsidRPr="00616274">
        <w:rPr>
          <w:rFonts w:ascii="Times New Roman" w:hAnsi="Times New Roman" w:cs="Times New Roman"/>
          <w:sz w:val="24"/>
          <w:szCs w:val="24"/>
        </w:rPr>
        <w:t xml:space="preserve"> que possui discernimento e front</w:t>
      </w:r>
      <w:r w:rsidR="00790535" w:rsidRPr="00616274">
        <w:rPr>
          <w:rFonts w:ascii="Times New Roman" w:hAnsi="Times New Roman" w:cs="Times New Roman"/>
          <w:sz w:val="24"/>
          <w:szCs w:val="24"/>
        </w:rPr>
        <w:t>eiras bem específicos, algo</w:t>
      </w:r>
      <w:r w:rsidR="00E167D8" w:rsidRPr="00616274">
        <w:rPr>
          <w:rFonts w:ascii="Times New Roman" w:hAnsi="Times New Roman" w:cs="Times New Roman"/>
          <w:sz w:val="24"/>
          <w:szCs w:val="24"/>
        </w:rPr>
        <w:t xml:space="preserve"> emancipatório</w:t>
      </w:r>
      <w:r w:rsidRPr="00616274">
        <w:rPr>
          <w:rFonts w:ascii="Times New Roman" w:hAnsi="Times New Roman" w:cs="Times New Roman"/>
          <w:sz w:val="24"/>
          <w:szCs w:val="24"/>
        </w:rPr>
        <w:t>. A identidade precisa de validade, algo que a ratifica, uma referência no qual ela se irradie. Este</w:t>
      </w:r>
      <w:r w:rsidR="00636EC3" w:rsidRPr="00616274">
        <w:rPr>
          <w:rFonts w:ascii="Times New Roman" w:hAnsi="Times New Roman" w:cs="Times New Roman"/>
          <w:sz w:val="24"/>
          <w:szCs w:val="24"/>
        </w:rPr>
        <w:t>s</w:t>
      </w:r>
      <w:r w:rsidRPr="00616274">
        <w:rPr>
          <w:rFonts w:ascii="Times New Roman" w:hAnsi="Times New Roman" w:cs="Times New Roman"/>
          <w:sz w:val="24"/>
          <w:szCs w:val="24"/>
        </w:rPr>
        <w:t xml:space="preserve"> referendo</w:t>
      </w:r>
      <w:r w:rsidR="00636EC3" w:rsidRPr="00616274">
        <w:rPr>
          <w:rFonts w:ascii="Times New Roman" w:hAnsi="Times New Roman" w:cs="Times New Roman"/>
          <w:sz w:val="24"/>
          <w:szCs w:val="24"/>
        </w:rPr>
        <w:t>s</w:t>
      </w:r>
      <w:r w:rsidRPr="00616274">
        <w:rPr>
          <w:rFonts w:ascii="Times New Roman" w:hAnsi="Times New Roman" w:cs="Times New Roman"/>
          <w:sz w:val="24"/>
          <w:szCs w:val="24"/>
        </w:rPr>
        <w:t xml:space="preserve"> são variados</w:t>
      </w:r>
      <w:r w:rsidR="00636EC3" w:rsidRPr="00616274">
        <w:rPr>
          <w:rFonts w:ascii="Times New Roman" w:hAnsi="Times New Roman" w:cs="Times New Roman"/>
          <w:sz w:val="24"/>
          <w:szCs w:val="24"/>
        </w:rPr>
        <w:t xml:space="preserve"> como</w:t>
      </w:r>
      <w:r w:rsidRPr="00616274">
        <w:rPr>
          <w:rFonts w:ascii="Times New Roman" w:hAnsi="Times New Roman" w:cs="Times New Roman"/>
          <w:sz w:val="24"/>
          <w:szCs w:val="24"/>
        </w:rPr>
        <w:t xml:space="preserve"> cultura, etnia, nação, cor ou gênero. A identidade é construída com base nestas dimensões </w:t>
      </w:r>
      <w:r w:rsidR="00C706D8" w:rsidRPr="00616274">
        <w:rPr>
          <w:rFonts w:ascii="Times New Roman" w:hAnsi="Times New Roman" w:cs="Times New Roman"/>
          <w:sz w:val="24"/>
          <w:szCs w:val="24"/>
        </w:rPr>
        <w:t xml:space="preserve">(ORTIZ, </w:t>
      </w:r>
      <w:r w:rsidR="00914182" w:rsidRPr="00616274">
        <w:rPr>
          <w:rFonts w:ascii="Times New Roman" w:hAnsi="Times New Roman" w:cs="Times New Roman"/>
          <w:sz w:val="24"/>
          <w:szCs w:val="24"/>
        </w:rPr>
        <w:t>1996</w:t>
      </w:r>
      <w:r w:rsidRPr="00616274">
        <w:rPr>
          <w:rFonts w:ascii="Times New Roman" w:hAnsi="Times New Roman" w:cs="Times New Roman"/>
          <w:sz w:val="24"/>
          <w:szCs w:val="24"/>
        </w:rPr>
        <w:t xml:space="preserve">.p.77). </w:t>
      </w:r>
    </w:p>
    <w:p w:rsidR="00BD7958" w:rsidRPr="00616274" w:rsidRDefault="00C706D8" w:rsidP="00617EEA">
      <w:pPr>
        <w:autoSpaceDE w:val="0"/>
        <w:autoSpaceDN w:val="0"/>
        <w:adjustRightInd w:val="0"/>
        <w:spacing w:after="0" w:line="360" w:lineRule="auto"/>
        <w:ind w:firstLine="851"/>
        <w:jc w:val="both"/>
        <w:rPr>
          <w:rFonts w:ascii="Times New Roman" w:hAnsi="Times New Roman" w:cs="Times New Roman"/>
          <w:sz w:val="24"/>
          <w:szCs w:val="24"/>
        </w:rPr>
      </w:pPr>
      <w:r w:rsidRPr="00616274">
        <w:rPr>
          <w:rFonts w:ascii="Times New Roman" w:hAnsi="Times New Roman" w:cs="Times New Roman"/>
          <w:sz w:val="24"/>
          <w:szCs w:val="24"/>
        </w:rPr>
        <w:t>Hall (2003) explicita a questão da identidade de uma forma bem distinta de Ortiz</w:t>
      </w:r>
      <w:r w:rsidR="00636EC3" w:rsidRPr="00616274">
        <w:rPr>
          <w:rFonts w:ascii="Times New Roman" w:hAnsi="Times New Roman" w:cs="Times New Roman"/>
          <w:sz w:val="24"/>
          <w:szCs w:val="24"/>
        </w:rPr>
        <w:t xml:space="preserve">. </w:t>
      </w:r>
      <w:r w:rsidR="00381260">
        <w:rPr>
          <w:rFonts w:ascii="Times New Roman" w:hAnsi="Times New Roman" w:cs="Times New Roman"/>
          <w:sz w:val="24"/>
          <w:szCs w:val="24"/>
        </w:rPr>
        <w:t>Hall (2003</w:t>
      </w:r>
      <w:r w:rsidRPr="00616274">
        <w:rPr>
          <w:rFonts w:ascii="Times New Roman" w:hAnsi="Times New Roman" w:cs="Times New Roman"/>
          <w:sz w:val="24"/>
          <w:szCs w:val="24"/>
        </w:rPr>
        <w:t xml:space="preserve">) evidencia três percepções de identidade: a identidade segundo a ótica do sujeito sociológico, iluminista e pós-moderno. </w:t>
      </w:r>
      <w:r w:rsidR="00790535" w:rsidRPr="00616274">
        <w:rPr>
          <w:rFonts w:ascii="Times New Roman" w:hAnsi="Times New Roman" w:cs="Times New Roman"/>
          <w:sz w:val="24"/>
          <w:szCs w:val="24"/>
        </w:rPr>
        <w:t>Para este trabalho, f</w:t>
      </w:r>
      <w:r w:rsidR="00381260">
        <w:rPr>
          <w:rFonts w:ascii="Times New Roman" w:hAnsi="Times New Roman" w:cs="Times New Roman"/>
          <w:sz w:val="24"/>
          <w:szCs w:val="24"/>
        </w:rPr>
        <w:t>ocaremos na explicação do indiví</w:t>
      </w:r>
      <w:r w:rsidRPr="00616274">
        <w:rPr>
          <w:rFonts w:ascii="Times New Roman" w:hAnsi="Times New Roman" w:cs="Times New Roman"/>
          <w:sz w:val="24"/>
          <w:szCs w:val="24"/>
        </w:rPr>
        <w:t>duo pós-moderno. Este ator pós-moderno</w:t>
      </w:r>
      <w:r w:rsidR="00F72931" w:rsidRPr="00616274">
        <w:rPr>
          <w:rFonts w:ascii="Times New Roman" w:hAnsi="Times New Roman" w:cs="Times New Roman"/>
          <w:sz w:val="24"/>
          <w:szCs w:val="24"/>
        </w:rPr>
        <w:t>,</w:t>
      </w:r>
      <w:r w:rsidR="002B4406" w:rsidRPr="00616274">
        <w:rPr>
          <w:rFonts w:ascii="Times New Roman" w:hAnsi="Times New Roman" w:cs="Times New Roman"/>
          <w:sz w:val="24"/>
          <w:szCs w:val="24"/>
        </w:rPr>
        <w:t xml:space="preserve"> </w:t>
      </w:r>
      <w:r w:rsidRPr="00616274">
        <w:rPr>
          <w:rFonts w:ascii="Times New Roman" w:hAnsi="Times New Roman" w:cs="Times New Roman"/>
          <w:sz w:val="24"/>
          <w:szCs w:val="24"/>
        </w:rPr>
        <w:t>é constituído por mais de uma identidade</w:t>
      </w:r>
      <w:r w:rsidR="00704479" w:rsidRPr="00616274">
        <w:rPr>
          <w:rFonts w:ascii="Times New Roman" w:hAnsi="Times New Roman" w:cs="Times New Roman"/>
          <w:sz w:val="24"/>
          <w:szCs w:val="24"/>
        </w:rPr>
        <w:t>,</w:t>
      </w:r>
      <w:r w:rsidR="00ED343B">
        <w:rPr>
          <w:rFonts w:ascii="Times New Roman" w:hAnsi="Times New Roman" w:cs="Times New Roman"/>
          <w:sz w:val="24"/>
          <w:szCs w:val="24"/>
        </w:rPr>
        <w:t xml:space="preserve"> ou seja, neste ser</w:t>
      </w:r>
      <w:r w:rsidR="008147B5">
        <w:rPr>
          <w:rFonts w:ascii="Times New Roman" w:hAnsi="Times New Roman" w:cs="Times New Roman"/>
          <w:sz w:val="24"/>
          <w:szCs w:val="24"/>
        </w:rPr>
        <w:t>,</w:t>
      </w:r>
      <w:r w:rsidR="00ED343B">
        <w:rPr>
          <w:rFonts w:ascii="Times New Roman" w:hAnsi="Times New Roman" w:cs="Times New Roman"/>
          <w:sz w:val="24"/>
          <w:szCs w:val="24"/>
        </w:rPr>
        <w:t xml:space="preserve"> estão</w:t>
      </w:r>
      <w:r w:rsidR="00542030" w:rsidRPr="00616274">
        <w:rPr>
          <w:rFonts w:ascii="Times New Roman" w:hAnsi="Times New Roman" w:cs="Times New Roman"/>
          <w:sz w:val="24"/>
          <w:szCs w:val="24"/>
        </w:rPr>
        <w:t xml:space="preserve"> </w:t>
      </w:r>
      <w:r w:rsidR="003273FC" w:rsidRPr="003273FC">
        <w:rPr>
          <w:rFonts w:ascii="Times New Roman" w:hAnsi="Times New Roman" w:cs="Times New Roman"/>
          <w:color w:val="00B0F0"/>
          <w:sz w:val="24"/>
          <w:szCs w:val="24"/>
        </w:rPr>
        <w:t>implícitas</w:t>
      </w:r>
      <w:r w:rsidR="00542030" w:rsidRPr="00616274">
        <w:rPr>
          <w:rFonts w:ascii="Times New Roman" w:hAnsi="Times New Roman" w:cs="Times New Roman"/>
          <w:sz w:val="24"/>
          <w:szCs w:val="24"/>
        </w:rPr>
        <w:t xml:space="preserve"> v</w:t>
      </w:r>
      <w:r w:rsidR="00636EC3" w:rsidRPr="00616274">
        <w:rPr>
          <w:rFonts w:ascii="Times New Roman" w:hAnsi="Times New Roman" w:cs="Times New Roman"/>
          <w:sz w:val="24"/>
          <w:szCs w:val="24"/>
        </w:rPr>
        <w:t>á</w:t>
      </w:r>
      <w:r w:rsidR="00542030" w:rsidRPr="00616274">
        <w:rPr>
          <w:rFonts w:ascii="Times New Roman" w:hAnsi="Times New Roman" w:cs="Times New Roman"/>
          <w:sz w:val="24"/>
          <w:szCs w:val="24"/>
        </w:rPr>
        <w:t>rias identidades simultaneamente, que podem ser contraditórias ou não. Estas identidades possuem um caráter temporal, e são “construídas” e “destruídas” constantemente, são identidades fragmentadas, formatadas a partir do meio cultural em que o ator e</w:t>
      </w:r>
      <w:r w:rsidR="00636EC3" w:rsidRPr="00616274">
        <w:rPr>
          <w:rFonts w:ascii="Times New Roman" w:hAnsi="Times New Roman" w:cs="Times New Roman"/>
          <w:sz w:val="24"/>
          <w:szCs w:val="24"/>
        </w:rPr>
        <w:t>stá</w:t>
      </w:r>
      <w:r w:rsidR="00542030" w:rsidRPr="00616274">
        <w:rPr>
          <w:rFonts w:ascii="Times New Roman" w:hAnsi="Times New Roman" w:cs="Times New Roman"/>
          <w:sz w:val="24"/>
          <w:szCs w:val="24"/>
        </w:rPr>
        <w:t xml:space="preserve"> inserido em um dado momento. </w:t>
      </w:r>
      <w:r w:rsidR="009506EC" w:rsidRPr="00616274">
        <w:rPr>
          <w:rFonts w:ascii="Times New Roman" w:hAnsi="Times New Roman" w:cs="Times New Roman"/>
          <w:sz w:val="24"/>
          <w:szCs w:val="24"/>
        </w:rPr>
        <w:t>Hall enfatiza que na modernidade existe</w:t>
      </w:r>
      <w:r w:rsidR="00636EC3" w:rsidRPr="00616274">
        <w:rPr>
          <w:rFonts w:ascii="Times New Roman" w:hAnsi="Times New Roman" w:cs="Times New Roman"/>
          <w:sz w:val="24"/>
          <w:szCs w:val="24"/>
        </w:rPr>
        <w:t>m</w:t>
      </w:r>
      <w:r w:rsidR="009506EC" w:rsidRPr="00616274">
        <w:rPr>
          <w:rFonts w:ascii="Times New Roman" w:hAnsi="Times New Roman" w:cs="Times New Roman"/>
          <w:sz w:val="24"/>
          <w:szCs w:val="24"/>
        </w:rPr>
        <w:t xml:space="preserve"> múltiplos sistemas culturais que propiciam diversas identidades que nós poderíamos n</w:t>
      </w:r>
      <w:r w:rsidR="00636EC3" w:rsidRPr="00616274">
        <w:rPr>
          <w:rFonts w:ascii="Times New Roman" w:hAnsi="Times New Roman" w:cs="Times New Roman"/>
          <w:sz w:val="24"/>
          <w:szCs w:val="24"/>
        </w:rPr>
        <w:t>o</w:t>
      </w:r>
      <w:r w:rsidR="009506EC" w:rsidRPr="00616274">
        <w:rPr>
          <w:rFonts w:ascii="Times New Roman" w:hAnsi="Times New Roman" w:cs="Times New Roman"/>
          <w:sz w:val="24"/>
          <w:szCs w:val="24"/>
        </w:rPr>
        <w:t xml:space="preserve">s identificar pelo menos temporariamente </w:t>
      </w:r>
      <w:r w:rsidR="00645348" w:rsidRPr="00616274">
        <w:rPr>
          <w:rFonts w:ascii="Times New Roman" w:hAnsi="Times New Roman" w:cs="Times New Roman"/>
          <w:sz w:val="24"/>
          <w:szCs w:val="24"/>
        </w:rPr>
        <w:t xml:space="preserve">(HALL, </w:t>
      </w:r>
      <w:r w:rsidR="00381260">
        <w:rPr>
          <w:rFonts w:ascii="Times New Roman" w:hAnsi="Times New Roman" w:cs="Times New Roman"/>
          <w:sz w:val="24"/>
          <w:szCs w:val="24"/>
        </w:rPr>
        <w:t>2003</w:t>
      </w:r>
      <w:r w:rsidR="009506EC" w:rsidRPr="00616274">
        <w:rPr>
          <w:rFonts w:ascii="Times New Roman" w:hAnsi="Times New Roman" w:cs="Times New Roman"/>
          <w:sz w:val="24"/>
          <w:szCs w:val="24"/>
        </w:rPr>
        <w:t xml:space="preserve">).  </w:t>
      </w:r>
    </w:p>
    <w:p w:rsidR="00B5207E" w:rsidRPr="00616274" w:rsidRDefault="00621EA3" w:rsidP="00617EEA">
      <w:pPr>
        <w:autoSpaceDE w:val="0"/>
        <w:autoSpaceDN w:val="0"/>
        <w:adjustRightInd w:val="0"/>
        <w:spacing w:after="0" w:line="360" w:lineRule="auto"/>
        <w:ind w:firstLine="851"/>
        <w:jc w:val="both"/>
        <w:rPr>
          <w:rFonts w:ascii="Times New Roman" w:hAnsi="Times New Roman" w:cs="Times New Roman"/>
          <w:sz w:val="24"/>
          <w:szCs w:val="24"/>
        </w:rPr>
      </w:pPr>
      <w:r w:rsidRPr="00616274">
        <w:rPr>
          <w:rFonts w:ascii="Times New Roman" w:hAnsi="Times New Roman" w:cs="Times New Roman"/>
          <w:sz w:val="24"/>
          <w:szCs w:val="24"/>
        </w:rPr>
        <w:t xml:space="preserve">Após a explicação do termo identidade, elucidaremos o conceito de híbridos. Canclini (2006) em sua obra </w:t>
      </w:r>
      <w:r w:rsidR="00636EC3" w:rsidRPr="00616274">
        <w:rPr>
          <w:rFonts w:ascii="Times New Roman" w:hAnsi="Times New Roman" w:cs="Times New Roman"/>
          <w:sz w:val="24"/>
          <w:szCs w:val="24"/>
        </w:rPr>
        <w:t>“</w:t>
      </w:r>
      <w:r w:rsidR="00381260">
        <w:rPr>
          <w:rFonts w:ascii="Times New Roman" w:hAnsi="Times New Roman" w:cs="Times New Roman"/>
          <w:sz w:val="24"/>
          <w:szCs w:val="24"/>
        </w:rPr>
        <w:t>Culturas Hí</w:t>
      </w:r>
      <w:r w:rsidRPr="00616274">
        <w:rPr>
          <w:rFonts w:ascii="Times New Roman" w:hAnsi="Times New Roman" w:cs="Times New Roman"/>
          <w:sz w:val="24"/>
          <w:szCs w:val="24"/>
        </w:rPr>
        <w:t>bridas</w:t>
      </w:r>
      <w:r w:rsidR="00636EC3" w:rsidRPr="00616274">
        <w:rPr>
          <w:rFonts w:ascii="Times New Roman" w:hAnsi="Times New Roman" w:cs="Times New Roman"/>
          <w:sz w:val="24"/>
          <w:szCs w:val="24"/>
        </w:rPr>
        <w:t>”</w:t>
      </w:r>
      <w:proofErr w:type="gramStart"/>
      <w:r w:rsidRPr="00616274">
        <w:rPr>
          <w:rFonts w:ascii="Times New Roman" w:hAnsi="Times New Roman" w:cs="Times New Roman"/>
          <w:sz w:val="24"/>
          <w:szCs w:val="24"/>
        </w:rPr>
        <w:t>, enseja</w:t>
      </w:r>
      <w:proofErr w:type="gramEnd"/>
      <w:r w:rsidRPr="00616274">
        <w:rPr>
          <w:rFonts w:ascii="Times New Roman" w:hAnsi="Times New Roman" w:cs="Times New Roman"/>
          <w:sz w:val="24"/>
          <w:szCs w:val="24"/>
        </w:rPr>
        <w:t xml:space="preserve"> que o conceito de híbridos é advindo da Biologia</w:t>
      </w:r>
      <w:r w:rsidR="00636EC3" w:rsidRPr="00616274">
        <w:rPr>
          <w:rFonts w:ascii="Times New Roman" w:hAnsi="Times New Roman" w:cs="Times New Roman"/>
          <w:sz w:val="24"/>
          <w:szCs w:val="24"/>
        </w:rPr>
        <w:t>. A</w:t>
      </w:r>
      <w:r w:rsidRPr="00616274">
        <w:rPr>
          <w:rFonts w:ascii="Times New Roman" w:hAnsi="Times New Roman" w:cs="Times New Roman"/>
          <w:sz w:val="24"/>
          <w:szCs w:val="24"/>
        </w:rPr>
        <w:t>lguns pesquisadores criticam este termo</w:t>
      </w:r>
      <w:r w:rsidR="00636EC3" w:rsidRPr="00616274">
        <w:rPr>
          <w:rFonts w:ascii="Times New Roman" w:hAnsi="Times New Roman" w:cs="Times New Roman"/>
          <w:sz w:val="24"/>
          <w:szCs w:val="24"/>
        </w:rPr>
        <w:t>,</w:t>
      </w:r>
      <w:r w:rsidRPr="00616274">
        <w:rPr>
          <w:rFonts w:ascii="Times New Roman" w:hAnsi="Times New Roman" w:cs="Times New Roman"/>
          <w:sz w:val="24"/>
          <w:szCs w:val="24"/>
        </w:rPr>
        <w:t xml:space="preserve"> alegando a sua esterilidade no qual é empregado nas ciências biológicas. Entretanto, Canclini (2006) salient</w:t>
      </w:r>
      <w:r w:rsidR="00636EC3" w:rsidRPr="00616274">
        <w:rPr>
          <w:rFonts w:ascii="Times New Roman" w:hAnsi="Times New Roman" w:cs="Times New Roman"/>
          <w:sz w:val="24"/>
          <w:szCs w:val="24"/>
        </w:rPr>
        <w:t xml:space="preserve">a </w:t>
      </w:r>
      <w:r w:rsidR="00B5207E" w:rsidRPr="00616274">
        <w:rPr>
          <w:rFonts w:ascii="Times New Roman" w:hAnsi="Times New Roman" w:cs="Times New Roman"/>
          <w:sz w:val="24"/>
          <w:szCs w:val="24"/>
        </w:rPr>
        <w:t xml:space="preserve">que muitos conceitos foram importados de outras ciências para as ciências sociais, e não foram invalidados devido a sua significância de origem. </w:t>
      </w:r>
    </w:p>
    <w:p w:rsidR="007922AC" w:rsidRPr="00616274" w:rsidRDefault="00B5207E" w:rsidP="00617EEA">
      <w:pPr>
        <w:autoSpaceDE w:val="0"/>
        <w:autoSpaceDN w:val="0"/>
        <w:adjustRightInd w:val="0"/>
        <w:spacing w:after="0" w:line="360" w:lineRule="auto"/>
        <w:ind w:firstLine="851"/>
        <w:jc w:val="both"/>
        <w:rPr>
          <w:rFonts w:ascii="Times New Roman" w:hAnsi="Times New Roman" w:cs="Times New Roman"/>
          <w:sz w:val="24"/>
          <w:szCs w:val="24"/>
        </w:rPr>
      </w:pPr>
      <w:r w:rsidRPr="00616274">
        <w:rPr>
          <w:rFonts w:ascii="Times New Roman" w:hAnsi="Times New Roman" w:cs="Times New Roman"/>
          <w:sz w:val="24"/>
          <w:szCs w:val="24"/>
        </w:rPr>
        <w:t>Apesar de híbridos ser</w:t>
      </w:r>
      <w:r w:rsidR="009C3C9F" w:rsidRPr="00616274">
        <w:rPr>
          <w:rFonts w:ascii="Times New Roman" w:hAnsi="Times New Roman" w:cs="Times New Roman"/>
          <w:sz w:val="24"/>
          <w:szCs w:val="24"/>
        </w:rPr>
        <w:t>em</w:t>
      </w:r>
      <w:r w:rsidRPr="00616274">
        <w:rPr>
          <w:rFonts w:ascii="Times New Roman" w:hAnsi="Times New Roman" w:cs="Times New Roman"/>
          <w:sz w:val="24"/>
          <w:szCs w:val="24"/>
        </w:rPr>
        <w:t xml:space="preserve"> associado</w:t>
      </w:r>
      <w:r w:rsidR="009C3C9F" w:rsidRPr="00616274">
        <w:rPr>
          <w:rFonts w:ascii="Times New Roman" w:hAnsi="Times New Roman" w:cs="Times New Roman"/>
          <w:sz w:val="24"/>
          <w:szCs w:val="24"/>
        </w:rPr>
        <w:t>s</w:t>
      </w:r>
      <w:r w:rsidR="007922AC" w:rsidRPr="00616274">
        <w:rPr>
          <w:rFonts w:ascii="Times New Roman" w:hAnsi="Times New Roman" w:cs="Times New Roman"/>
          <w:sz w:val="24"/>
          <w:szCs w:val="24"/>
        </w:rPr>
        <w:t xml:space="preserve"> na biologia como algo infecundo</w:t>
      </w:r>
      <w:r w:rsidRPr="00616274">
        <w:rPr>
          <w:rFonts w:ascii="Times New Roman" w:hAnsi="Times New Roman" w:cs="Times New Roman"/>
          <w:sz w:val="24"/>
          <w:szCs w:val="24"/>
        </w:rPr>
        <w:t>, nas ciências humanas seu emprego foi totalmente diferente. Segundo Canclini (2006) a noção de híbridos possibilita identificar e entender alianças fecundas</w:t>
      </w:r>
      <w:r w:rsidR="007922AC" w:rsidRPr="00616274">
        <w:rPr>
          <w:rFonts w:ascii="Times New Roman" w:hAnsi="Times New Roman" w:cs="Times New Roman"/>
          <w:sz w:val="24"/>
          <w:szCs w:val="24"/>
        </w:rPr>
        <w:t>, que geram novas prá</w:t>
      </w:r>
      <w:r w:rsidRPr="00616274">
        <w:rPr>
          <w:rFonts w:ascii="Times New Roman" w:hAnsi="Times New Roman" w:cs="Times New Roman"/>
          <w:sz w:val="24"/>
          <w:szCs w:val="24"/>
        </w:rPr>
        <w:t>ticas socioambientais, ou nas palavras de Canclini (2006</w:t>
      </w:r>
      <w:r w:rsidR="00EF0E79">
        <w:rPr>
          <w:rFonts w:ascii="Times New Roman" w:hAnsi="Times New Roman" w:cs="Times New Roman"/>
          <w:sz w:val="24"/>
          <w:szCs w:val="24"/>
        </w:rPr>
        <w:t>,p.19</w:t>
      </w:r>
      <w:r w:rsidRPr="00616274">
        <w:rPr>
          <w:rFonts w:ascii="Times New Roman" w:hAnsi="Times New Roman" w:cs="Times New Roman"/>
          <w:sz w:val="24"/>
          <w:szCs w:val="24"/>
        </w:rPr>
        <w:t xml:space="preserve">): </w:t>
      </w:r>
      <w:r w:rsidR="007922AC" w:rsidRPr="00616274">
        <w:rPr>
          <w:rFonts w:ascii="Times New Roman" w:hAnsi="Times New Roman" w:cs="Times New Roman"/>
          <w:sz w:val="24"/>
          <w:szCs w:val="24"/>
        </w:rPr>
        <w:t xml:space="preserve">“Entendo por hibridação processos socioculturais nos quais estruturas ou práticas discretas, que existem de forma separada, se combinam para gerar novas estruturas, objetos e práticas”. </w:t>
      </w:r>
    </w:p>
    <w:p w:rsidR="009E401F" w:rsidRPr="00616274" w:rsidRDefault="007B77A7" w:rsidP="00617EEA">
      <w:pPr>
        <w:autoSpaceDE w:val="0"/>
        <w:autoSpaceDN w:val="0"/>
        <w:adjustRightInd w:val="0"/>
        <w:spacing w:after="0" w:line="360" w:lineRule="auto"/>
        <w:ind w:firstLine="851"/>
        <w:jc w:val="both"/>
        <w:rPr>
          <w:rFonts w:ascii="Times New Roman" w:hAnsi="Times New Roman" w:cs="Times New Roman"/>
          <w:sz w:val="24"/>
          <w:szCs w:val="24"/>
        </w:rPr>
      </w:pPr>
      <w:r w:rsidRPr="00616274">
        <w:rPr>
          <w:rFonts w:ascii="Times New Roman" w:hAnsi="Times New Roman" w:cs="Times New Roman"/>
          <w:sz w:val="24"/>
          <w:szCs w:val="24"/>
        </w:rPr>
        <w:t xml:space="preserve">Estes processos de hibridização podem acontecer de forma imprevista, através do turismo, de migrações, intercâmbios, etc. Mas também </w:t>
      </w:r>
      <w:r w:rsidR="00DD44E8" w:rsidRPr="00616274">
        <w:rPr>
          <w:rFonts w:ascii="Times New Roman" w:hAnsi="Times New Roman" w:cs="Times New Roman"/>
          <w:sz w:val="24"/>
          <w:szCs w:val="24"/>
        </w:rPr>
        <w:t>o hibridismo se materializa através de ações individuais na vida cotidiana, ou seja, na busca de desenvolver novos saberes e técnicas, na capacitação profissional, na renovação tecnológica de uma f</w:t>
      </w:r>
      <w:r w:rsidR="009C3C9F" w:rsidRPr="00616274">
        <w:rPr>
          <w:rFonts w:ascii="Times New Roman" w:hAnsi="Times New Roman" w:cs="Times New Roman"/>
          <w:sz w:val="24"/>
          <w:szCs w:val="24"/>
        </w:rPr>
        <w:t>á</w:t>
      </w:r>
      <w:r w:rsidR="00DD44E8" w:rsidRPr="00616274">
        <w:rPr>
          <w:rFonts w:ascii="Times New Roman" w:hAnsi="Times New Roman" w:cs="Times New Roman"/>
          <w:sz w:val="24"/>
          <w:szCs w:val="24"/>
        </w:rPr>
        <w:t>brica, entre outros.</w:t>
      </w:r>
    </w:p>
    <w:p w:rsidR="00424184" w:rsidRPr="00616274" w:rsidRDefault="00424184" w:rsidP="00DC1381">
      <w:pPr>
        <w:pStyle w:val="NormalWeb"/>
        <w:shd w:val="clear" w:color="auto" w:fill="FFFFFF"/>
        <w:spacing w:before="0" w:beforeAutospacing="0" w:after="0" w:afterAutospacing="0" w:line="360" w:lineRule="auto"/>
        <w:ind w:firstLine="851"/>
      </w:pPr>
      <w:r w:rsidRPr="00616274">
        <w:t>Relativo ao conceito de cultura, vamos ressaltar as ideias de Zygmunt</w:t>
      </w:r>
      <w:r w:rsidR="000B5AAF" w:rsidRPr="00616274">
        <w:t xml:space="preserve"> </w:t>
      </w:r>
      <w:r w:rsidRPr="00616274">
        <w:t>Bauman</w:t>
      </w:r>
      <w:r w:rsidRPr="00616274">
        <w:rPr>
          <w:shd w:val="clear" w:color="auto" w:fill="FFFFFF"/>
        </w:rPr>
        <w:t xml:space="preserve"> em sua </w:t>
      </w:r>
      <w:r w:rsidRPr="00616274">
        <w:t>obra</w:t>
      </w:r>
      <w:r w:rsidR="009C3C9F" w:rsidRPr="00616274">
        <w:t xml:space="preserve"> </w:t>
      </w:r>
      <w:r w:rsidRPr="00616274">
        <w:t xml:space="preserve">Ensaios sobre o conceito de cultura.  Bauman (2012) inicia sua ideia ressaltando o conflito existente neste conceito, pois cultura possui ao mesmo tempo um caráter </w:t>
      </w:r>
      <w:r w:rsidRPr="00616274">
        <w:lastRenderedPageBreak/>
        <w:t>conservacionista e mutável. Seu lado conservador preserva e se apresenta como ferramenta da perpetuidade, seu lado mutável representa o novo e a criatividade. A cultura possui em seu cerne a ordem e a desordem, e também possui uma faceta singularmente humana no aspecto que condiz que só o homem de todos os seres vivos tem atributos para lutar contra sua realidade e m</w:t>
      </w:r>
      <w:r w:rsidR="009C3C9F" w:rsidRPr="00616274">
        <w:t>odificá</w:t>
      </w:r>
      <w:r w:rsidRPr="00616274">
        <w:t xml:space="preserve">-la, dando um sentido mais profundo a sua vida, a liberdade, justiça e o bem, sendo estas finalidades coletivas ou individuais. </w:t>
      </w:r>
    </w:p>
    <w:p w:rsidR="00424184" w:rsidRPr="00616274" w:rsidRDefault="00424184" w:rsidP="006963BF">
      <w:pPr>
        <w:pStyle w:val="NormalWeb"/>
        <w:shd w:val="clear" w:color="auto" w:fill="FFFFFF"/>
        <w:spacing w:before="0" w:beforeAutospacing="0" w:after="0" w:afterAutospacing="0" w:line="360" w:lineRule="auto"/>
        <w:ind w:firstLine="851"/>
        <w:rPr>
          <w:rStyle w:val="apple-style-span"/>
          <w:shd w:val="clear" w:color="auto" w:fill="FFFFFF"/>
        </w:rPr>
      </w:pPr>
      <w:r w:rsidRPr="00616274">
        <w:rPr>
          <w:rStyle w:val="apple-style-span"/>
          <w:shd w:val="clear" w:color="auto" w:fill="FFFFFF"/>
        </w:rPr>
        <w:t xml:space="preserve">Quanto à definição do que é cultura, </w:t>
      </w:r>
      <w:r w:rsidRPr="00616274">
        <w:t>Bauman destaca que a criação de normas restritivas implica na criação de uma ordem cultural sendo a cultura uma espécie de gabarito comportamental tanto de indivíduos como de comunidades. A cultura é criada pelo homem e tem um papel importante na vida do mesmo, ela é criada pela liberdade, mas ao mesmo tempo limita esta liberdade, a dualidade existente no termo fica nítida quando o autor expressa essa ideia. Bauman define cultura como “</w:t>
      </w:r>
      <w:r w:rsidRPr="00616274">
        <w:rPr>
          <w:rFonts w:eastAsia="Times New Roman"/>
          <w:lang w:eastAsia="en-US"/>
        </w:rPr>
        <w:t>a cultura humana é um sistema de significação e uma de suas funções universalmente admitidas é ordenar o ambiente </w:t>
      </w:r>
      <w:r w:rsidRPr="00616274">
        <w:rPr>
          <w:rStyle w:val="apple-style-span"/>
          <w:shd w:val="clear" w:color="auto" w:fill="FFFFFF"/>
        </w:rPr>
        <w:t>humano e padronizar as relações entre os homens” (2012</w:t>
      </w:r>
      <w:r w:rsidR="00C7411C">
        <w:rPr>
          <w:rStyle w:val="apple-style-span"/>
          <w:shd w:val="clear" w:color="auto" w:fill="FFFFFF"/>
        </w:rPr>
        <w:t>, p. 141</w:t>
      </w:r>
      <w:r w:rsidRPr="00616274">
        <w:rPr>
          <w:rStyle w:val="apple-style-span"/>
          <w:shd w:val="clear" w:color="auto" w:fill="FFFFFF"/>
        </w:rPr>
        <w:t xml:space="preserve">). </w:t>
      </w:r>
    </w:p>
    <w:p w:rsidR="009E401F" w:rsidRPr="00616274" w:rsidRDefault="0023446A" w:rsidP="006963BF">
      <w:pPr>
        <w:autoSpaceDE w:val="0"/>
        <w:autoSpaceDN w:val="0"/>
        <w:adjustRightInd w:val="0"/>
        <w:spacing w:after="0" w:line="360" w:lineRule="auto"/>
        <w:ind w:firstLine="851"/>
        <w:jc w:val="both"/>
        <w:rPr>
          <w:rFonts w:ascii="Times New Roman" w:hAnsi="Times New Roman" w:cs="Times New Roman"/>
          <w:bCs/>
          <w:sz w:val="24"/>
          <w:szCs w:val="24"/>
        </w:rPr>
      </w:pPr>
      <w:r w:rsidRPr="00616274">
        <w:rPr>
          <w:rFonts w:ascii="Times New Roman" w:hAnsi="Times New Roman" w:cs="Times New Roman"/>
          <w:sz w:val="24"/>
          <w:szCs w:val="24"/>
        </w:rPr>
        <w:t>Com os conceitos discutidos</w:t>
      </w:r>
      <w:r w:rsidR="00F701A4" w:rsidRPr="00616274">
        <w:rPr>
          <w:rFonts w:ascii="Times New Roman" w:hAnsi="Times New Roman" w:cs="Times New Roman"/>
          <w:sz w:val="24"/>
          <w:szCs w:val="24"/>
        </w:rPr>
        <w:t>, tentaremos argumentar nossa posição. Assim como foi exposto anteriormente, a agricultura familiar e o mundo rural estão se urbanizando,</w:t>
      </w:r>
      <w:r w:rsidR="009C3C9F" w:rsidRPr="00616274">
        <w:rPr>
          <w:rFonts w:ascii="Times New Roman" w:hAnsi="Times New Roman" w:cs="Times New Roman"/>
          <w:sz w:val="24"/>
          <w:szCs w:val="24"/>
        </w:rPr>
        <w:t xml:space="preserve"> através da prática de distintas atividades</w:t>
      </w:r>
      <w:r w:rsidR="00F701A4" w:rsidRPr="00616274">
        <w:rPr>
          <w:rFonts w:ascii="Times New Roman" w:hAnsi="Times New Roman" w:cs="Times New Roman"/>
          <w:sz w:val="24"/>
          <w:szCs w:val="24"/>
        </w:rPr>
        <w:t xml:space="preserve"> e estão inseridos no mercado econômico. Para que sua inserção no mercado e a praticidade de atividades não-agrícolas se concretizasse com “sucesso”, foi necessário que estes atores adquirissem diferentes saberes, habilidades e costumes.  </w:t>
      </w:r>
      <w:r w:rsidR="00893C7F" w:rsidRPr="00616274">
        <w:rPr>
          <w:rFonts w:ascii="Times New Roman" w:hAnsi="Times New Roman" w:cs="Times New Roman"/>
          <w:bCs/>
          <w:sz w:val="24"/>
          <w:szCs w:val="24"/>
        </w:rPr>
        <w:t>Buainain (2006) ressalta que a diversidade encontrada na agricultura familiar é provinda do meio social e cultural no qual este</w:t>
      </w:r>
      <w:r w:rsidR="009C3C9F" w:rsidRPr="00616274">
        <w:rPr>
          <w:rFonts w:ascii="Times New Roman" w:hAnsi="Times New Roman" w:cs="Times New Roman"/>
          <w:bCs/>
          <w:sz w:val="24"/>
          <w:szCs w:val="24"/>
        </w:rPr>
        <w:t>s</w:t>
      </w:r>
      <w:r w:rsidR="00893C7F" w:rsidRPr="00616274">
        <w:rPr>
          <w:rFonts w:ascii="Times New Roman" w:hAnsi="Times New Roman" w:cs="Times New Roman"/>
          <w:bCs/>
          <w:sz w:val="24"/>
          <w:szCs w:val="24"/>
        </w:rPr>
        <w:t xml:space="preserve"> atores estão inseridos. </w:t>
      </w:r>
    </w:p>
    <w:p w:rsidR="00146102" w:rsidRPr="00616274" w:rsidRDefault="00893C7F" w:rsidP="006963BF">
      <w:pPr>
        <w:autoSpaceDE w:val="0"/>
        <w:autoSpaceDN w:val="0"/>
        <w:adjustRightInd w:val="0"/>
        <w:spacing w:after="0" w:line="360" w:lineRule="auto"/>
        <w:ind w:firstLine="851"/>
        <w:jc w:val="both"/>
        <w:rPr>
          <w:rFonts w:ascii="Times New Roman" w:hAnsi="Times New Roman" w:cs="Times New Roman"/>
          <w:bCs/>
          <w:sz w:val="24"/>
          <w:szCs w:val="24"/>
        </w:rPr>
      </w:pPr>
      <w:r w:rsidRPr="00616274">
        <w:rPr>
          <w:rFonts w:ascii="Times New Roman" w:hAnsi="Times New Roman" w:cs="Times New Roman"/>
          <w:bCs/>
          <w:sz w:val="24"/>
          <w:szCs w:val="24"/>
        </w:rPr>
        <w:t xml:space="preserve">Um fator preponderante </w:t>
      </w:r>
      <w:r w:rsidR="009C3C9F" w:rsidRPr="00616274">
        <w:rPr>
          <w:rFonts w:ascii="Times New Roman" w:hAnsi="Times New Roman" w:cs="Times New Roman"/>
          <w:bCs/>
          <w:sz w:val="24"/>
          <w:szCs w:val="24"/>
        </w:rPr>
        <w:t>do qual</w:t>
      </w:r>
      <w:r w:rsidR="008E1636" w:rsidRPr="00616274">
        <w:rPr>
          <w:rFonts w:ascii="Times New Roman" w:hAnsi="Times New Roman" w:cs="Times New Roman"/>
          <w:bCs/>
          <w:sz w:val="24"/>
          <w:szCs w:val="24"/>
        </w:rPr>
        <w:t xml:space="preserve"> </w:t>
      </w:r>
      <w:r w:rsidRPr="00616274">
        <w:rPr>
          <w:rFonts w:ascii="Times New Roman" w:hAnsi="Times New Roman" w:cs="Times New Roman"/>
          <w:bCs/>
          <w:sz w:val="24"/>
          <w:szCs w:val="24"/>
        </w:rPr>
        <w:t xml:space="preserve">deriva-se a hibridização </w:t>
      </w:r>
      <w:r w:rsidR="00F72931" w:rsidRPr="00616274">
        <w:rPr>
          <w:rFonts w:ascii="Times New Roman" w:hAnsi="Times New Roman" w:cs="Times New Roman"/>
          <w:bCs/>
          <w:sz w:val="24"/>
          <w:szCs w:val="24"/>
        </w:rPr>
        <w:t xml:space="preserve">cultural do meio rural, </w:t>
      </w:r>
      <w:r w:rsidRPr="00616274">
        <w:rPr>
          <w:rFonts w:ascii="Times New Roman" w:hAnsi="Times New Roman" w:cs="Times New Roman"/>
          <w:bCs/>
          <w:sz w:val="24"/>
          <w:szCs w:val="24"/>
        </w:rPr>
        <w:t xml:space="preserve">é a sua inclusão no mercado. </w:t>
      </w:r>
      <w:r w:rsidR="0011231D" w:rsidRPr="00616274">
        <w:rPr>
          <w:rFonts w:ascii="Times New Roman" w:hAnsi="Times New Roman" w:cs="Times New Roman"/>
          <w:bCs/>
          <w:sz w:val="24"/>
          <w:szCs w:val="24"/>
        </w:rPr>
        <w:t>Essa entrada no mercado</w:t>
      </w:r>
      <w:r w:rsidR="00146102" w:rsidRPr="00616274">
        <w:rPr>
          <w:rFonts w:ascii="Times New Roman" w:hAnsi="Times New Roman" w:cs="Times New Roman"/>
          <w:bCs/>
          <w:sz w:val="24"/>
          <w:szCs w:val="24"/>
        </w:rPr>
        <w:t xml:space="preserve"> por parte da agricultura familiar faculta em uma incorporação de uma racionalidade distinta, ou seja, a racionalidade do capital, do lucro. Porém</w:t>
      </w:r>
      <w:r w:rsidR="009C3C9F" w:rsidRPr="00616274">
        <w:rPr>
          <w:rFonts w:ascii="Times New Roman" w:hAnsi="Times New Roman" w:cs="Times New Roman"/>
          <w:bCs/>
          <w:sz w:val="24"/>
          <w:szCs w:val="24"/>
        </w:rPr>
        <w:t>,</w:t>
      </w:r>
      <w:r w:rsidR="00146102" w:rsidRPr="00616274">
        <w:rPr>
          <w:rFonts w:ascii="Times New Roman" w:hAnsi="Times New Roman" w:cs="Times New Roman"/>
          <w:bCs/>
          <w:sz w:val="24"/>
          <w:szCs w:val="24"/>
        </w:rPr>
        <w:t xml:space="preserve"> este pensamento capitalista est</w:t>
      </w:r>
      <w:r w:rsidR="009C3C9F" w:rsidRPr="00616274">
        <w:rPr>
          <w:rFonts w:ascii="Times New Roman" w:hAnsi="Times New Roman" w:cs="Times New Roman"/>
          <w:bCs/>
          <w:sz w:val="24"/>
          <w:szCs w:val="24"/>
        </w:rPr>
        <w:t xml:space="preserve">á </w:t>
      </w:r>
      <w:r w:rsidR="00146102" w:rsidRPr="00616274">
        <w:rPr>
          <w:rFonts w:ascii="Times New Roman" w:hAnsi="Times New Roman" w:cs="Times New Roman"/>
          <w:bCs/>
          <w:sz w:val="24"/>
          <w:szCs w:val="24"/>
        </w:rPr>
        <w:t>implícito nos agricultores familiares mais c</w:t>
      </w:r>
      <w:r w:rsidR="00F72931" w:rsidRPr="00616274">
        <w:rPr>
          <w:rFonts w:ascii="Times New Roman" w:hAnsi="Times New Roman" w:cs="Times New Roman"/>
          <w:bCs/>
          <w:sz w:val="24"/>
          <w:szCs w:val="24"/>
        </w:rPr>
        <w:t>apitalizados, já a interação</w:t>
      </w:r>
      <w:r w:rsidR="008E1636" w:rsidRPr="00616274">
        <w:rPr>
          <w:rFonts w:ascii="Times New Roman" w:hAnsi="Times New Roman" w:cs="Times New Roman"/>
          <w:bCs/>
          <w:sz w:val="24"/>
          <w:szCs w:val="24"/>
        </w:rPr>
        <w:t xml:space="preserve"> </w:t>
      </w:r>
      <w:r w:rsidR="00F72931" w:rsidRPr="00616274">
        <w:rPr>
          <w:rFonts w:ascii="Times New Roman" w:hAnsi="Times New Roman" w:cs="Times New Roman"/>
          <w:bCs/>
          <w:sz w:val="24"/>
          <w:szCs w:val="24"/>
        </w:rPr>
        <w:t>n</w:t>
      </w:r>
      <w:r w:rsidR="00146102" w:rsidRPr="00616274">
        <w:rPr>
          <w:rFonts w:ascii="Times New Roman" w:hAnsi="Times New Roman" w:cs="Times New Roman"/>
          <w:bCs/>
          <w:sz w:val="24"/>
          <w:szCs w:val="24"/>
        </w:rPr>
        <w:t xml:space="preserve">o capital por parte dos agricultores com menos condições financeiras ocorre para a sua própria subsistência. Mas até mesmo o produtor familiar que </w:t>
      </w:r>
      <w:r w:rsidR="009C3C9F" w:rsidRPr="00616274">
        <w:rPr>
          <w:rFonts w:ascii="Times New Roman" w:hAnsi="Times New Roman" w:cs="Times New Roman"/>
          <w:bCs/>
          <w:sz w:val="24"/>
          <w:szCs w:val="24"/>
        </w:rPr>
        <w:t>se-</w:t>
      </w:r>
      <w:r w:rsidR="00146102" w:rsidRPr="00616274">
        <w:rPr>
          <w:rFonts w:ascii="Times New Roman" w:hAnsi="Times New Roman" w:cs="Times New Roman"/>
          <w:bCs/>
          <w:sz w:val="24"/>
          <w:szCs w:val="24"/>
        </w:rPr>
        <w:t>i</w:t>
      </w:r>
      <w:r w:rsidR="009C3C9F" w:rsidRPr="00616274">
        <w:rPr>
          <w:rFonts w:ascii="Times New Roman" w:hAnsi="Times New Roman" w:cs="Times New Roman"/>
          <w:bCs/>
          <w:sz w:val="24"/>
          <w:szCs w:val="24"/>
        </w:rPr>
        <w:t>nfiltra</w:t>
      </w:r>
      <w:r w:rsidR="00146102" w:rsidRPr="00616274">
        <w:rPr>
          <w:rFonts w:ascii="Times New Roman" w:hAnsi="Times New Roman" w:cs="Times New Roman"/>
          <w:bCs/>
          <w:sz w:val="24"/>
          <w:szCs w:val="24"/>
        </w:rPr>
        <w:t xml:space="preserve"> no </w:t>
      </w:r>
      <w:r w:rsidR="00A026F0" w:rsidRPr="00616274">
        <w:rPr>
          <w:rFonts w:ascii="Times New Roman" w:hAnsi="Times New Roman" w:cs="Times New Roman"/>
          <w:bCs/>
          <w:sz w:val="24"/>
          <w:szCs w:val="24"/>
        </w:rPr>
        <w:t>mercado por necessidade, deve</w:t>
      </w:r>
      <w:r w:rsidR="00146102" w:rsidRPr="00616274">
        <w:rPr>
          <w:rFonts w:ascii="Times New Roman" w:hAnsi="Times New Roman" w:cs="Times New Roman"/>
          <w:bCs/>
          <w:sz w:val="24"/>
          <w:szCs w:val="24"/>
        </w:rPr>
        <w:t xml:space="preserve"> adquirir novas</w:t>
      </w:r>
      <w:r w:rsidR="0011231D" w:rsidRPr="00616274">
        <w:rPr>
          <w:rFonts w:ascii="Times New Roman" w:hAnsi="Times New Roman" w:cs="Times New Roman"/>
          <w:bCs/>
          <w:sz w:val="24"/>
          <w:szCs w:val="24"/>
        </w:rPr>
        <w:t xml:space="preserve"> características</w:t>
      </w:r>
      <w:r w:rsidR="003273FC" w:rsidRPr="00616274">
        <w:rPr>
          <w:rFonts w:ascii="Times New Roman" w:hAnsi="Times New Roman" w:cs="Times New Roman"/>
          <w:bCs/>
          <w:sz w:val="24"/>
          <w:szCs w:val="24"/>
        </w:rPr>
        <w:t xml:space="preserve"> </w:t>
      </w:r>
      <w:r w:rsidR="00146102" w:rsidRPr="00616274">
        <w:rPr>
          <w:rFonts w:ascii="Times New Roman" w:hAnsi="Times New Roman" w:cs="Times New Roman"/>
          <w:bCs/>
          <w:sz w:val="24"/>
          <w:szCs w:val="24"/>
        </w:rPr>
        <w:t xml:space="preserve">do sistema capitalista. </w:t>
      </w:r>
      <w:r w:rsidR="00A026F0" w:rsidRPr="00616274">
        <w:rPr>
          <w:rFonts w:ascii="Times New Roman" w:hAnsi="Times New Roman" w:cs="Times New Roman"/>
          <w:bCs/>
          <w:sz w:val="24"/>
          <w:szCs w:val="24"/>
        </w:rPr>
        <w:t xml:space="preserve">Como </w:t>
      </w:r>
      <w:r w:rsidR="00146102" w:rsidRPr="00616274">
        <w:rPr>
          <w:rFonts w:ascii="Times New Roman" w:hAnsi="Times New Roman" w:cs="Times New Roman"/>
          <w:bCs/>
          <w:sz w:val="24"/>
          <w:szCs w:val="24"/>
        </w:rPr>
        <w:t xml:space="preserve">exemplo destas duas </w:t>
      </w:r>
      <w:r w:rsidR="00A026F0" w:rsidRPr="00616274">
        <w:rPr>
          <w:rFonts w:ascii="Times New Roman" w:hAnsi="Times New Roman" w:cs="Times New Roman"/>
          <w:bCs/>
          <w:sz w:val="24"/>
          <w:szCs w:val="24"/>
        </w:rPr>
        <w:t>situações</w:t>
      </w:r>
      <w:r w:rsidR="00146102" w:rsidRPr="00616274">
        <w:rPr>
          <w:rFonts w:ascii="Times New Roman" w:hAnsi="Times New Roman" w:cs="Times New Roman"/>
          <w:bCs/>
          <w:sz w:val="24"/>
          <w:szCs w:val="24"/>
        </w:rPr>
        <w:t>,</w:t>
      </w:r>
      <w:r w:rsidR="00A026F0" w:rsidRPr="00616274">
        <w:rPr>
          <w:rFonts w:ascii="Times New Roman" w:hAnsi="Times New Roman" w:cs="Times New Roman"/>
          <w:bCs/>
          <w:sz w:val="24"/>
          <w:szCs w:val="24"/>
        </w:rPr>
        <w:t xml:space="preserve"> c</w:t>
      </w:r>
      <w:r w:rsidR="009C3C9F" w:rsidRPr="00616274">
        <w:rPr>
          <w:rFonts w:ascii="Times New Roman" w:hAnsi="Times New Roman" w:cs="Times New Roman"/>
          <w:bCs/>
          <w:sz w:val="24"/>
          <w:szCs w:val="24"/>
        </w:rPr>
        <w:t>ita</w:t>
      </w:r>
      <w:r w:rsidR="00A026F0" w:rsidRPr="00616274">
        <w:rPr>
          <w:rFonts w:ascii="Times New Roman" w:hAnsi="Times New Roman" w:cs="Times New Roman"/>
          <w:bCs/>
          <w:sz w:val="24"/>
          <w:szCs w:val="24"/>
        </w:rPr>
        <w:t>mos dois casos:</w:t>
      </w:r>
      <w:r w:rsidR="00146102" w:rsidRPr="00616274">
        <w:rPr>
          <w:rFonts w:ascii="Times New Roman" w:hAnsi="Times New Roman" w:cs="Times New Roman"/>
          <w:bCs/>
          <w:sz w:val="24"/>
          <w:szCs w:val="24"/>
        </w:rPr>
        <w:t xml:space="preserve"> o agricultor familiar que </w:t>
      </w:r>
      <w:r w:rsidR="00F72931" w:rsidRPr="00616274">
        <w:rPr>
          <w:rFonts w:ascii="Times New Roman" w:hAnsi="Times New Roman" w:cs="Times New Roman"/>
          <w:bCs/>
          <w:sz w:val="24"/>
          <w:szCs w:val="24"/>
        </w:rPr>
        <w:t xml:space="preserve">visa o lucro </w:t>
      </w:r>
      <w:r w:rsidR="00146102" w:rsidRPr="00616274">
        <w:rPr>
          <w:rFonts w:ascii="Times New Roman" w:hAnsi="Times New Roman" w:cs="Times New Roman"/>
          <w:bCs/>
          <w:sz w:val="24"/>
          <w:szCs w:val="24"/>
        </w:rPr>
        <w:t xml:space="preserve">se associa a grandes empresas </w:t>
      </w:r>
      <w:r w:rsidR="00F72931" w:rsidRPr="00616274">
        <w:rPr>
          <w:rFonts w:ascii="Times New Roman" w:hAnsi="Times New Roman" w:cs="Times New Roman"/>
          <w:bCs/>
          <w:sz w:val="24"/>
          <w:szCs w:val="24"/>
        </w:rPr>
        <w:t>para aumentar seu poder aquisitivo</w:t>
      </w:r>
      <w:r w:rsidR="00146102" w:rsidRPr="00616274">
        <w:rPr>
          <w:rFonts w:ascii="Times New Roman" w:hAnsi="Times New Roman" w:cs="Times New Roman"/>
          <w:bCs/>
          <w:sz w:val="24"/>
          <w:szCs w:val="24"/>
        </w:rPr>
        <w:t>, e simultaneamente exis</w:t>
      </w:r>
      <w:r w:rsidR="00A026F0" w:rsidRPr="00616274">
        <w:rPr>
          <w:rFonts w:ascii="Times New Roman" w:hAnsi="Times New Roman" w:cs="Times New Roman"/>
          <w:bCs/>
          <w:sz w:val="24"/>
          <w:szCs w:val="24"/>
        </w:rPr>
        <w:t>te o agricultor que se associa à</w:t>
      </w:r>
      <w:r w:rsidR="004353FD" w:rsidRPr="00616274">
        <w:rPr>
          <w:rFonts w:ascii="Times New Roman" w:hAnsi="Times New Roman" w:cs="Times New Roman"/>
          <w:bCs/>
          <w:sz w:val="24"/>
          <w:szCs w:val="24"/>
        </w:rPr>
        <w:t xml:space="preserve"> </w:t>
      </w:r>
      <w:r w:rsidR="00A026F0" w:rsidRPr="00616274">
        <w:rPr>
          <w:rFonts w:ascii="Times New Roman" w:hAnsi="Times New Roman" w:cs="Times New Roman"/>
          <w:bCs/>
          <w:sz w:val="24"/>
          <w:szCs w:val="24"/>
        </w:rPr>
        <w:t>a</w:t>
      </w:r>
      <w:r w:rsidR="00146102" w:rsidRPr="00616274">
        <w:rPr>
          <w:rFonts w:ascii="Times New Roman" w:hAnsi="Times New Roman" w:cs="Times New Roman"/>
          <w:bCs/>
          <w:sz w:val="24"/>
          <w:szCs w:val="24"/>
        </w:rPr>
        <w:t xml:space="preserve">ssociações ou feiras para vender seu produto para sua sobrevivência. Nota-se que em ambos os casos o agricultor estará “navegando” em um “campo” que não é o agrícola. </w:t>
      </w:r>
    </w:p>
    <w:p w:rsidR="00704479" w:rsidRPr="00616274" w:rsidRDefault="001D32F1" w:rsidP="006963BF">
      <w:pPr>
        <w:autoSpaceDE w:val="0"/>
        <w:autoSpaceDN w:val="0"/>
        <w:adjustRightInd w:val="0"/>
        <w:spacing w:after="0" w:line="360" w:lineRule="auto"/>
        <w:ind w:firstLine="851"/>
        <w:jc w:val="both"/>
        <w:rPr>
          <w:rFonts w:ascii="Times New Roman" w:hAnsi="Times New Roman" w:cs="Times New Roman"/>
          <w:sz w:val="24"/>
          <w:szCs w:val="24"/>
        </w:rPr>
      </w:pPr>
      <w:r w:rsidRPr="00616274">
        <w:rPr>
          <w:rFonts w:ascii="Times New Roman" w:hAnsi="Times New Roman" w:cs="Times New Roman"/>
          <w:sz w:val="24"/>
          <w:szCs w:val="24"/>
        </w:rPr>
        <w:lastRenderedPageBreak/>
        <w:t>Canclini (2006) pressupõe três formas de hibridização</w:t>
      </w:r>
      <w:r w:rsidR="00B03C1C" w:rsidRPr="00616274">
        <w:rPr>
          <w:rFonts w:ascii="Times New Roman" w:hAnsi="Times New Roman" w:cs="Times New Roman"/>
          <w:sz w:val="24"/>
          <w:szCs w:val="24"/>
        </w:rPr>
        <w:t xml:space="preserve">: </w:t>
      </w:r>
      <w:r w:rsidRPr="00616274">
        <w:rPr>
          <w:rFonts w:ascii="Times New Roman" w:hAnsi="Times New Roman" w:cs="Times New Roman"/>
          <w:sz w:val="24"/>
          <w:szCs w:val="24"/>
        </w:rPr>
        <w:t>mestiçagem, sincretismo e crioulização.</w:t>
      </w:r>
      <w:r w:rsidR="00B03C1C" w:rsidRPr="00616274">
        <w:rPr>
          <w:rFonts w:ascii="Times New Roman" w:hAnsi="Times New Roman" w:cs="Times New Roman"/>
          <w:sz w:val="24"/>
          <w:szCs w:val="24"/>
        </w:rPr>
        <w:t xml:space="preserve"> Neste momento</w:t>
      </w:r>
      <w:r w:rsidRPr="00616274">
        <w:rPr>
          <w:rFonts w:ascii="Times New Roman" w:hAnsi="Times New Roman" w:cs="Times New Roman"/>
          <w:sz w:val="24"/>
          <w:szCs w:val="24"/>
        </w:rPr>
        <w:t xml:space="preserve"> utilizaremos apenas o conceito de mestiçagem. Segundo Canclini, mestiçagem </w:t>
      </w:r>
      <w:r w:rsidR="003273FC" w:rsidRPr="003273FC">
        <w:rPr>
          <w:rFonts w:ascii="Times New Roman" w:hAnsi="Times New Roman" w:cs="Times New Roman"/>
          <w:color w:val="00B0F0"/>
          <w:sz w:val="24"/>
          <w:szCs w:val="24"/>
        </w:rPr>
        <w:t>seriam</w:t>
      </w:r>
      <w:r w:rsidR="00B03C1C" w:rsidRPr="00616274">
        <w:rPr>
          <w:rFonts w:ascii="Times New Roman" w:hAnsi="Times New Roman" w:cs="Times New Roman"/>
          <w:sz w:val="24"/>
          <w:szCs w:val="24"/>
        </w:rPr>
        <w:t xml:space="preserve"> </w:t>
      </w:r>
      <w:r w:rsidRPr="00616274">
        <w:rPr>
          <w:rFonts w:ascii="Times New Roman" w:hAnsi="Times New Roman" w:cs="Times New Roman"/>
          <w:sz w:val="24"/>
          <w:szCs w:val="24"/>
        </w:rPr>
        <w:t>as “fusões” entre diferentes culturas. A mestiçagem é concebida no sentido biológico, casamento entre duas pessoas de diferentes culturas, como também é entendido como a mistura de hábitos, conhecimentos</w:t>
      </w:r>
      <w:r w:rsidR="00B8680C" w:rsidRPr="00616274">
        <w:rPr>
          <w:rFonts w:ascii="Times New Roman" w:hAnsi="Times New Roman" w:cs="Times New Roman"/>
          <w:sz w:val="24"/>
          <w:szCs w:val="24"/>
        </w:rPr>
        <w:t>, costumes, etc. Um exemplo de m</w:t>
      </w:r>
      <w:r w:rsidR="007D5EA5" w:rsidRPr="00616274">
        <w:rPr>
          <w:rFonts w:ascii="Times New Roman" w:hAnsi="Times New Roman" w:cs="Times New Roman"/>
          <w:sz w:val="24"/>
          <w:szCs w:val="24"/>
        </w:rPr>
        <w:t>estiçagem pode acontecer nas prá</w:t>
      </w:r>
      <w:r w:rsidR="00B8680C" w:rsidRPr="00616274">
        <w:rPr>
          <w:rFonts w:ascii="Times New Roman" w:hAnsi="Times New Roman" w:cs="Times New Roman"/>
          <w:sz w:val="24"/>
          <w:szCs w:val="24"/>
        </w:rPr>
        <w:t>ticas de turismo rural, abertura de c</w:t>
      </w:r>
      <w:r w:rsidR="00B03C1C" w:rsidRPr="00616274">
        <w:rPr>
          <w:rFonts w:ascii="Times New Roman" w:hAnsi="Times New Roman" w:cs="Times New Roman"/>
          <w:sz w:val="24"/>
          <w:szCs w:val="24"/>
        </w:rPr>
        <w:t>omé</w:t>
      </w:r>
      <w:r w:rsidR="00B8680C" w:rsidRPr="00616274">
        <w:rPr>
          <w:rFonts w:ascii="Times New Roman" w:hAnsi="Times New Roman" w:cs="Times New Roman"/>
          <w:sz w:val="24"/>
          <w:szCs w:val="24"/>
        </w:rPr>
        <w:t>rcio no meio rural (agroindústrias), chácaras para lazer</w:t>
      </w:r>
      <w:r w:rsidR="00B03C1C" w:rsidRPr="00616274">
        <w:rPr>
          <w:rFonts w:ascii="Times New Roman" w:hAnsi="Times New Roman" w:cs="Times New Roman"/>
          <w:sz w:val="24"/>
          <w:szCs w:val="24"/>
        </w:rPr>
        <w:t>,</w:t>
      </w:r>
      <w:r w:rsidR="00B8680C" w:rsidRPr="00616274">
        <w:rPr>
          <w:rFonts w:ascii="Times New Roman" w:hAnsi="Times New Roman" w:cs="Times New Roman"/>
          <w:sz w:val="24"/>
          <w:szCs w:val="24"/>
        </w:rPr>
        <w:t xml:space="preserve"> entre outros. </w:t>
      </w:r>
    </w:p>
    <w:p w:rsidR="00893C7F" w:rsidRPr="00616274" w:rsidRDefault="00704479" w:rsidP="006963BF">
      <w:pPr>
        <w:autoSpaceDE w:val="0"/>
        <w:autoSpaceDN w:val="0"/>
        <w:adjustRightInd w:val="0"/>
        <w:spacing w:after="0" w:line="360" w:lineRule="auto"/>
        <w:ind w:firstLine="851"/>
        <w:jc w:val="both"/>
        <w:rPr>
          <w:rFonts w:ascii="Times New Roman" w:hAnsi="Times New Roman" w:cs="Times New Roman"/>
          <w:sz w:val="24"/>
          <w:szCs w:val="24"/>
        </w:rPr>
      </w:pPr>
      <w:r w:rsidRPr="00616274">
        <w:rPr>
          <w:rFonts w:ascii="Times New Roman" w:hAnsi="Times New Roman" w:cs="Times New Roman"/>
          <w:sz w:val="24"/>
          <w:szCs w:val="24"/>
        </w:rPr>
        <w:t>Outra questão perceptível d</w:t>
      </w:r>
      <w:r w:rsidR="002E6139" w:rsidRPr="00616274">
        <w:rPr>
          <w:rFonts w:ascii="Times New Roman" w:hAnsi="Times New Roman" w:cs="Times New Roman"/>
          <w:sz w:val="24"/>
          <w:szCs w:val="24"/>
        </w:rPr>
        <w:t>a agricultura familiar são as vá</w:t>
      </w:r>
      <w:r w:rsidRPr="00616274">
        <w:rPr>
          <w:rFonts w:ascii="Times New Roman" w:hAnsi="Times New Roman" w:cs="Times New Roman"/>
          <w:sz w:val="24"/>
          <w:szCs w:val="24"/>
        </w:rPr>
        <w:t xml:space="preserve">rias identidades usadas por estes autores. </w:t>
      </w:r>
      <w:r w:rsidR="00421306" w:rsidRPr="00616274">
        <w:rPr>
          <w:rFonts w:ascii="Times New Roman" w:hAnsi="Times New Roman" w:cs="Times New Roman"/>
          <w:sz w:val="24"/>
          <w:szCs w:val="24"/>
        </w:rPr>
        <w:t xml:space="preserve">A singularidade que existia no agricultor, de ser um indivíduo que produzia apenas para a subsistência, está se extinguindo. Na atualidade os produtores incorporaram diversas identidades, algumas por necessidade outras por exigência do meio cultural. Essa </w:t>
      </w:r>
      <w:r w:rsidR="007D5EA5" w:rsidRPr="00616274">
        <w:rPr>
          <w:rFonts w:ascii="Times New Roman" w:hAnsi="Times New Roman" w:cs="Times New Roman"/>
          <w:sz w:val="24"/>
          <w:szCs w:val="24"/>
        </w:rPr>
        <w:t xml:space="preserve">profusão de identidades </w:t>
      </w:r>
      <w:r w:rsidR="00421306" w:rsidRPr="00616274">
        <w:rPr>
          <w:rFonts w:ascii="Times New Roman" w:hAnsi="Times New Roman" w:cs="Times New Roman"/>
          <w:sz w:val="24"/>
          <w:szCs w:val="24"/>
        </w:rPr>
        <w:t>exaltada por Hall, est</w:t>
      </w:r>
      <w:r w:rsidR="00B03C1C" w:rsidRPr="00616274">
        <w:rPr>
          <w:rFonts w:ascii="Times New Roman" w:hAnsi="Times New Roman" w:cs="Times New Roman"/>
          <w:sz w:val="24"/>
          <w:szCs w:val="24"/>
        </w:rPr>
        <w:t xml:space="preserve">á </w:t>
      </w:r>
      <w:r w:rsidR="00421306" w:rsidRPr="00616274">
        <w:rPr>
          <w:rFonts w:ascii="Times New Roman" w:hAnsi="Times New Roman" w:cs="Times New Roman"/>
          <w:sz w:val="24"/>
          <w:szCs w:val="24"/>
        </w:rPr>
        <w:t>acontecendo e</w:t>
      </w:r>
      <w:r w:rsidR="0011231D" w:rsidRPr="00616274">
        <w:rPr>
          <w:rFonts w:ascii="Times New Roman" w:hAnsi="Times New Roman" w:cs="Times New Roman"/>
          <w:sz w:val="24"/>
          <w:szCs w:val="24"/>
        </w:rPr>
        <w:t>m toda a sociedade</w:t>
      </w:r>
      <w:r w:rsidR="00421306" w:rsidRPr="00616274">
        <w:rPr>
          <w:rFonts w:ascii="Times New Roman" w:hAnsi="Times New Roman" w:cs="Times New Roman"/>
          <w:sz w:val="24"/>
          <w:szCs w:val="24"/>
        </w:rPr>
        <w:t>, e a agricultura familiar não “escapou” deste estereótipo. Muitas vezes, além de produtores, os agricultores familiares também são comerciantes, vendedores, negociadores, proprietários, administradores, etc.</w:t>
      </w:r>
      <w:r w:rsidR="00493218" w:rsidRPr="00616274">
        <w:rPr>
          <w:rFonts w:ascii="Times New Roman" w:hAnsi="Times New Roman" w:cs="Times New Roman"/>
          <w:sz w:val="24"/>
          <w:szCs w:val="24"/>
        </w:rPr>
        <w:t xml:space="preserve"> Estas diversas identidades estão incluídas na agricultura familiar, em grande parte esta aquisição de identidades se d</w:t>
      </w:r>
      <w:r w:rsidR="00B03C1C" w:rsidRPr="00616274">
        <w:rPr>
          <w:rFonts w:ascii="Times New Roman" w:hAnsi="Times New Roman" w:cs="Times New Roman"/>
          <w:sz w:val="24"/>
          <w:szCs w:val="24"/>
        </w:rPr>
        <w:t xml:space="preserve">á </w:t>
      </w:r>
      <w:r w:rsidR="00493218" w:rsidRPr="00616274">
        <w:rPr>
          <w:rFonts w:ascii="Times New Roman" w:hAnsi="Times New Roman" w:cs="Times New Roman"/>
          <w:sz w:val="24"/>
          <w:szCs w:val="24"/>
        </w:rPr>
        <w:t>pela pluriatividade que e</w:t>
      </w:r>
      <w:r w:rsidR="00B03C1C" w:rsidRPr="00616274">
        <w:rPr>
          <w:rFonts w:ascii="Times New Roman" w:hAnsi="Times New Roman" w:cs="Times New Roman"/>
          <w:sz w:val="24"/>
          <w:szCs w:val="24"/>
        </w:rPr>
        <w:t>stá</w:t>
      </w:r>
      <w:r w:rsidR="00493218" w:rsidRPr="00616274">
        <w:rPr>
          <w:rFonts w:ascii="Times New Roman" w:hAnsi="Times New Roman" w:cs="Times New Roman"/>
          <w:sz w:val="24"/>
          <w:szCs w:val="24"/>
        </w:rPr>
        <w:t xml:space="preserve"> sendo praticada pela família rural. </w:t>
      </w:r>
    </w:p>
    <w:p w:rsidR="00493218" w:rsidRPr="00616274" w:rsidRDefault="00493218" w:rsidP="006963BF">
      <w:pPr>
        <w:autoSpaceDE w:val="0"/>
        <w:autoSpaceDN w:val="0"/>
        <w:adjustRightInd w:val="0"/>
        <w:spacing w:after="0" w:line="360" w:lineRule="auto"/>
        <w:ind w:firstLine="851"/>
        <w:jc w:val="both"/>
        <w:rPr>
          <w:rFonts w:ascii="Times New Roman" w:hAnsi="Times New Roman" w:cs="Times New Roman"/>
          <w:sz w:val="24"/>
          <w:szCs w:val="24"/>
        </w:rPr>
      </w:pPr>
      <w:r w:rsidRPr="00616274">
        <w:rPr>
          <w:rFonts w:ascii="Times New Roman" w:hAnsi="Times New Roman" w:cs="Times New Roman"/>
          <w:sz w:val="24"/>
          <w:szCs w:val="24"/>
        </w:rPr>
        <w:t>É importante lembrar, que apesar desta constante hibridização cultural no ambiente rural, muitos costumes ainda não se perderam, porém foram incorporados em uma nova lógica, um novo hábito. Um exemplo</w:t>
      </w:r>
      <w:r w:rsidR="00B03C1C" w:rsidRPr="00616274">
        <w:rPr>
          <w:rFonts w:ascii="Times New Roman" w:hAnsi="Times New Roman" w:cs="Times New Roman"/>
          <w:sz w:val="24"/>
          <w:szCs w:val="24"/>
        </w:rPr>
        <w:t xml:space="preserve"> </w:t>
      </w:r>
      <w:r w:rsidRPr="00616274">
        <w:rPr>
          <w:rFonts w:ascii="Times New Roman" w:hAnsi="Times New Roman" w:cs="Times New Roman"/>
          <w:sz w:val="24"/>
          <w:szCs w:val="24"/>
        </w:rPr>
        <w:t>são as produções de queijos e geleias</w:t>
      </w:r>
      <w:r w:rsidR="00B03C1C" w:rsidRPr="00616274">
        <w:rPr>
          <w:rFonts w:ascii="Times New Roman" w:hAnsi="Times New Roman" w:cs="Times New Roman"/>
          <w:sz w:val="24"/>
          <w:szCs w:val="24"/>
        </w:rPr>
        <w:t>.</w:t>
      </w:r>
      <w:r w:rsidRPr="00616274">
        <w:rPr>
          <w:rFonts w:ascii="Times New Roman" w:hAnsi="Times New Roman" w:cs="Times New Roman"/>
          <w:sz w:val="24"/>
          <w:szCs w:val="24"/>
        </w:rPr>
        <w:t xml:space="preserve"> </w:t>
      </w:r>
      <w:r w:rsidR="00B03C1C" w:rsidRPr="00616274">
        <w:rPr>
          <w:rFonts w:ascii="Times New Roman" w:hAnsi="Times New Roman" w:cs="Times New Roman"/>
          <w:sz w:val="24"/>
          <w:szCs w:val="24"/>
        </w:rPr>
        <w:t>E</w:t>
      </w:r>
      <w:r w:rsidRPr="00616274">
        <w:rPr>
          <w:rFonts w:ascii="Times New Roman" w:hAnsi="Times New Roman" w:cs="Times New Roman"/>
          <w:sz w:val="24"/>
          <w:szCs w:val="24"/>
        </w:rPr>
        <w:t xml:space="preserve">stes produtos eram </w:t>
      </w:r>
      <w:r w:rsidR="007D5EA5" w:rsidRPr="00616274">
        <w:rPr>
          <w:rFonts w:ascii="Times New Roman" w:hAnsi="Times New Roman" w:cs="Times New Roman"/>
          <w:sz w:val="24"/>
          <w:szCs w:val="24"/>
        </w:rPr>
        <w:t xml:space="preserve">feitos </w:t>
      </w:r>
      <w:r w:rsidRPr="00616274">
        <w:rPr>
          <w:rFonts w:ascii="Times New Roman" w:hAnsi="Times New Roman" w:cs="Times New Roman"/>
          <w:sz w:val="24"/>
          <w:szCs w:val="24"/>
        </w:rPr>
        <w:t>apenas para consumo da própria família, hoje, muitas vezes</w:t>
      </w:r>
      <w:r w:rsidR="00B03C1C" w:rsidRPr="00616274">
        <w:rPr>
          <w:rFonts w:ascii="Times New Roman" w:hAnsi="Times New Roman" w:cs="Times New Roman"/>
          <w:sz w:val="24"/>
          <w:szCs w:val="24"/>
        </w:rPr>
        <w:t>,</w:t>
      </w:r>
      <w:r w:rsidRPr="00616274">
        <w:rPr>
          <w:rFonts w:ascii="Times New Roman" w:hAnsi="Times New Roman" w:cs="Times New Roman"/>
          <w:sz w:val="24"/>
          <w:szCs w:val="24"/>
        </w:rPr>
        <w:t xml:space="preserve"> são feitos para a venda. Manteve-se o costume, mudou-se a lógica da produção.  </w:t>
      </w:r>
    </w:p>
    <w:p w:rsidR="00CD138C" w:rsidRPr="00616274" w:rsidRDefault="00CD138C" w:rsidP="006963BF">
      <w:pPr>
        <w:autoSpaceDE w:val="0"/>
        <w:autoSpaceDN w:val="0"/>
        <w:adjustRightInd w:val="0"/>
        <w:spacing w:after="0" w:line="360" w:lineRule="auto"/>
        <w:ind w:firstLine="851"/>
        <w:jc w:val="both"/>
        <w:rPr>
          <w:rFonts w:ascii="Times New Roman" w:hAnsi="Times New Roman" w:cs="Times New Roman"/>
          <w:sz w:val="24"/>
          <w:szCs w:val="24"/>
        </w:rPr>
      </w:pPr>
      <w:r w:rsidRPr="00616274">
        <w:rPr>
          <w:rFonts w:ascii="Times New Roman" w:hAnsi="Times New Roman" w:cs="Times New Roman"/>
          <w:sz w:val="24"/>
          <w:szCs w:val="24"/>
        </w:rPr>
        <w:t>Outros dois aspectos culturais que permeia</w:t>
      </w:r>
      <w:r w:rsidR="00B03C1C" w:rsidRPr="00616274">
        <w:rPr>
          <w:rFonts w:ascii="Times New Roman" w:hAnsi="Times New Roman" w:cs="Times New Roman"/>
          <w:sz w:val="24"/>
          <w:szCs w:val="24"/>
        </w:rPr>
        <w:t>m</w:t>
      </w:r>
      <w:r w:rsidRPr="00616274">
        <w:rPr>
          <w:rFonts w:ascii="Times New Roman" w:hAnsi="Times New Roman" w:cs="Times New Roman"/>
          <w:sz w:val="24"/>
          <w:szCs w:val="24"/>
        </w:rPr>
        <w:t xml:space="preserve"> a agricultura familiar, é o conhecimento c</w:t>
      </w:r>
      <w:r w:rsidR="00B03C1C" w:rsidRPr="00616274">
        <w:rPr>
          <w:rFonts w:ascii="Times New Roman" w:hAnsi="Times New Roman" w:cs="Times New Roman"/>
          <w:sz w:val="24"/>
          <w:szCs w:val="24"/>
        </w:rPr>
        <w:t>ientí</w:t>
      </w:r>
      <w:r w:rsidRPr="00616274">
        <w:rPr>
          <w:rFonts w:ascii="Times New Roman" w:hAnsi="Times New Roman" w:cs="Times New Roman"/>
          <w:sz w:val="24"/>
          <w:szCs w:val="24"/>
        </w:rPr>
        <w:t>fico e a pol</w:t>
      </w:r>
      <w:r w:rsidR="00B03C1C" w:rsidRPr="00616274">
        <w:rPr>
          <w:rFonts w:ascii="Times New Roman" w:hAnsi="Times New Roman" w:cs="Times New Roman"/>
          <w:sz w:val="24"/>
          <w:szCs w:val="24"/>
        </w:rPr>
        <w:t>í</w:t>
      </w:r>
      <w:r w:rsidRPr="00616274">
        <w:rPr>
          <w:rFonts w:ascii="Times New Roman" w:hAnsi="Times New Roman" w:cs="Times New Roman"/>
          <w:sz w:val="24"/>
          <w:szCs w:val="24"/>
        </w:rPr>
        <w:t xml:space="preserve">tica. O primeiro é provindo dos filhos dos agricultores que estudam e voltam </w:t>
      </w:r>
      <w:r w:rsidR="00B03C1C" w:rsidRPr="00616274">
        <w:rPr>
          <w:rFonts w:ascii="Times New Roman" w:hAnsi="Times New Roman" w:cs="Times New Roman"/>
          <w:sz w:val="24"/>
          <w:szCs w:val="24"/>
        </w:rPr>
        <w:t xml:space="preserve">à </w:t>
      </w:r>
      <w:r w:rsidRPr="00616274">
        <w:rPr>
          <w:rFonts w:ascii="Times New Roman" w:hAnsi="Times New Roman" w:cs="Times New Roman"/>
          <w:sz w:val="24"/>
          <w:szCs w:val="24"/>
        </w:rPr>
        <w:t>pro</w:t>
      </w:r>
      <w:r w:rsidR="00663E0F" w:rsidRPr="00616274">
        <w:rPr>
          <w:rFonts w:ascii="Times New Roman" w:hAnsi="Times New Roman" w:cs="Times New Roman"/>
          <w:sz w:val="24"/>
          <w:szCs w:val="24"/>
        </w:rPr>
        <w:t>priedade trazendo novos saberes relativos à produção e administração da propriedade</w:t>
      </w:r>
      <w:r w:rsidR="00B03C1C" w:rsidRPr="00616274">
        <w:rPr>
          <w:rFonts w:ascii="Times New Roman" w:hAnsi="Times New Roman" w:cs="Times New Roman"/>
          <w:sz w:val="24"/>
          <w:szCs w:val="24"/>
        </w:rPr>
        <w:t>; o</w:t>
      </w:r>
      <w:r w:rsidR="00663E0F" w:rsidRPr="00616274">
        <w:rPr>
          <w:rFonts w:ascii="Times New Roman" w:hAnsi="Times New Roman" w:cs="Times New Roman"/>
          <w:sz w:val="24"/>
          <w:szCs w:val="24"/>
        </w:rPr>
        <w:t xml:space="preserve"> segundo resulta da luta da agricultura familiar</w:t>
      </w:r>
      <w:r w:rsidR="00B03C1C" w:rsidRPr="00616274">
        <w:rPr>
          <w:rFonts w:ascii="Times New Roman" w:hAnsi="Times New Roman" w:cs="Times New Roman"/>
          <w:sz w:val="24"/>
          <w:szCs w:val="24"/>
        </w:rPr>
        <w:t>. E</w:t>
      </w:r>
      <w:r w:rsidR="00663E0F" w:rsidRPr="00616274">
        <w:rPr>
          <w:rFonts w:ascii="Times New Roman" w:hAnsi="Times New Roman" w:cs="Times New Roman"/>
          <w:sz w:val="24"/>
          <w:szCs w:val="24"/>
        </w:rPr>
        <w:t xml:space="preserve">ssa identidade política colocou a agricultura </w:t>
      </w:r>
      <w:r w:rsidR="007D5EA5" w:rsidRPr="00616274">
        <w:rPr>
          <w:rFonts w:ascii="Times New Roman" w:hAnsi="Times New Roman" w:cs="Times New Roman"/>
          <w:sz w:val="24"/>
          <w:szCs w:val="24"/>
        </w:rPr>
        <w:t xml:space="preserve">familiar </w:t>
      </w:r>
      <w:r w:rsidR="00663E0F" w:rsidRPr="00616274">
        <w:rPr>
          <w:rFonts w:ascii="Times New Roman" w:hAnsi="Times New Roman" w:cs="Times New Roman"/>
          <w:sz w:val="24"/>
          <w:szCs w:val="24"/>
        </w:rPr>
        <w:t>em um novo panorama</w:t>
      </w:r>
      <w:r w:rsidR="003273FC" w:rsidRPr="00616274">
        <w:rPr>
          <w:rFonts w:ascii="Times New Roman" w:hAnsi="Times New Roman" w:cs="Times New Roman"/>
          <w:sz w:val="24"/>
          <w:szCs w:val="24"/>
        </w:rPr>
        <w:t xml:space="preserve"> </w:t>
      </w:r>
      <w:r w:rsidR="00663E0F" w:rsidRPr="00616274">
        <w:rPr>
          <w:rFonts w:ascii="Times New Roman" w:hAnsi="Times New Roman" w:cs="Times New Roman"/>
          <w:sz w:val="24"/>
          <w:szCs w:val="24"/>
        </w:rPr>
        <w:t xml:space="preserve">e começou a ser um pouco mais valorizada no cenário atual. </w:t>
      </w:r>
    </w:p>
    <w:p w:rsidR="00C90634" w:rsidRDefault="00C90634" w:rsidP="00616274">
      <w:pPr>
        <w:autoSpaceDE w:val="0"/>
        <w:autoSpaceDN w:val="0"/>
        <w:adjustRightInd w:val="0"/>
        <w:spacing w:after="0" w:line="360" w:lineRule="auto"/>
        <w:jc w:val="both"/>
        <w:rPr>
          <w:rFonts w:ascii="Times New Roman" w:hAnsi="Times New Roman" w:cs="Times New Roman"/>
          <w:sz w:val="24"/>
          <w:szCs w:val="24"/>
        </w:rPr>
      </w:pPr>
      <w:r w:rsidRPr="00616274">
        <w:rPr>
          <w:rFonts w:ascii="Times New Roman" w:hAnsi="Times New Roman" w:cs="Times New Roman"/>
          <w:sz w:val="24"/>
          <w:szCs w:val="24"/>
        </w:rPr>
        <w:t xml:space="preserve">Para concluirmos, </w:t>
      </w:r>
      <w:r w:rsidR="00E725B1" w:rsidRPr="00616274">
        <w:rPr>
          <w:rFonts w:ascii="Times New Roman" w:hAnsi="Times New Roman" w:cs="Times New Roman"/>
          <w:sz w:val="24"/>
          <w:szCs w:val="24"/>
        </w:rPr>
        <w:t xml:space="preserve">a figura a seguir expõe as diversas conexões existentes na agricultura familiar, estas ligações são, em grande medida, responsáveis pela hibridização da identidade e cultura da agricultura familiar. </w:t>
      </w:r>
    </w:p>
    <w:p w:rsidR="00541D62" w:rsidRDefault="00541D62" w:rsidP="00616274">
      <w:pPr>
        <w:autoSpaceDE w:val="0"/>
        <w:autoSpaceDN w:val="0"/>
        <w:adjustRightInd w:val="0"/>
        <w:spacing w:after="0" w:line="360" w:lineRule="auto"/>
        <w:jc w:val="both"/>
        <w:rPr>
          <w:rFonts w:ascii="Times New Roman" w:hAnsi="Times New Roman" w:cs="Times New Roman"/>
          <w:sz w:val="24"/>
          <w:szCs w:val="24"/>
        </w:rPr>
      </w:pPr>
    </w:p>
    <w:p w:rsidR="00541D62" w:rsidRDefault="00541D62" w:rsidP="00616274">
      <w:pPr>
        <w:autoSpaceDE w:val="0"/>
        <w:autoSpaceDN w:val="0"/>
        <w:adjustRightInd w:val="0"/>
        <w:spacing w:after="0" w:line="360" w:lineRule="auto"/>
        <w:jc w:val="both"/>
        <w:rPr>
          <w:rFonts w:ascii="Times New Roman" w:hAnsi="Times New Roman" w:cs="Times New Roman"/>
          <w:sz w:val="24"/>
          <w:szCs w:val="24"/>
        </w:rPr>
      </w:pPr>
    </w:p>
    <w:p w:rsidR="00541D62" w:rsidRPr="00616274" w:rsidRDefault="00541D62" w:rsidP="00616274">
      <w:pPr>
        <w:autoSpaceDE w:val="0"/>
        <w:autoSpaceDN w:val="0"/>
        <w:adjustRightInd w:val="0"/>
        <w:spacing w:after="0" w:line="360" w:lineRule="auto"/>
        <w:jc w:val="both"/>
        <w:rPr>
          <w:rFonts w:ascii="Times New Roman" w:hAnsi="Times New Roman" w:cs="Times New Roman"/>
          <w:sz w:val="24"/>
          <w:szCs w:val="24"/>
        </w:rPr>
      </w:pPr>
    </w:p>
    <w:p w:rsidR="00A17F62" w:rsidRPr="00616274" w:rsidRDefault="00A17F62" w:rsidP="00616274">
      <w:pPr>
        <w:autoSpaceDE w:val="0"/>
        <w:autoSpaceDN w:val="0"/>
        <w:adjustRightInd w:val="0"/>
        <w:spacing w:after="0" w:line="360" w:lineRule="auto"/>
        <w:jc w:val="center"/>
        <w:rPr>
          <w:rFonts w:ascii="Times New Roman" w:hAnsi="Times New Roman" w:cs="Times New Roman"/>
          <w:sz w:val="24"/>
          <w:szCs w:val="24"/>
        </w:rPr>
      </w:pPr>
    </w:p>
    <w:p w:rsidR="00A17F62" w:rsidRDefault="00A17F62" w:rsidP="00616274">
      <w:pPr>
        <w:autoSpaceDE w:val="0"/>
        <w:autoSpaceDN w:val="0"/>
        <w:adjustRightInd w:val="0"/>
        <w:spacing w:after="0" w:line="360" w:lineRule="auto"/>
        <w:jc w:val="center"/>
        <w:rPr>
          <w:rFonts w:ascii="Times New Roman" w:hAnsi="Times New Roman" w:cs="Times New Roman"/>
          <w:sz w:val="24"/>
          <w:szCs w:val="24"/>
        </w:rPr>
      </w:pPr>
      <w:r w:rsidRPr="00616274">
        <w:rPr>
          <w:rFonts w:ascii="Times New Roman" w:hAnsi="Times New Roman" w:cs="Times New Roman"/>
          <w:sz w:val="24"/>
          <w:szCs w:val="24"/>
        </w:rPr>
        <w:lastRenderedPageBreak/>
        <w:t>Figura 1: Redes que a agricultura familiar está inserida;</w:t>
      </w:r>
    </w:p>
    <w:p w:rsidR="00DE00FC" w:rsidRPr="00616274" w:rsidRDefault="00DE00FC" w:rsidP="00616274">
      <w:pPr>
        <w:autoSpaceDE w:val="0"/>
        <w:autoSpaceDN w:val="0"/>
        <w:adjustRightInd w:val="0"/>
        <w:spacing w:after="0" w:line="360" w:lineRule="auto"/>
        <w:jc w:val="center"/>
        <w:rPr>
          <w:rFonts w:ascii="Times New Roman" w:hAnsi="Times New Roman" w:cs="Times New Roman"/>
          <w:sz w:val="24"/>
          <w:szCs w:val="24"/>
        </w:rPr>
      </w:pPr>
    </w:p>
    <w:p w:rsidR="00E725B1" w:rsidRPr="00616274" w:rsidRDefault="00DE00FC" w:rsidP="00DE00FC">
      <w:pPr>
        <w:autoSpaceDE w:val="0"/>
        <w:autoSpaceDN w:val="0"/>
        <w:adjustRightInd w:val="0"/>
        <w:spacing w:after="0" w:line="360" w:lineRule="auto"/>
        <w:jc w:val="both"/>
        <w:rPr>
          <w:rFonts w:ascii="Times New Roman" w:hAnsi="Times New Roman" w:cs="Times New Roman"/>
          <w:sz w:val="24"/>
          <w:szCs w:val="24"/>
        </w:rPr>
      </w:pPr>
      <w:r w:rsidRPr="00DE00FC">
        <w:rPr>
          <w:rFonts w:ascii="Times New Roman" w:hAnsi="Times New Roman" w:cs="Times New Roman"/>
          <w:sz w:val="24"/>
          <w:szCs w:val="24"/>
        </w:rPr>
        <w:object w:dxaOrig="7195" w:dyaOrig="5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65pt;height:269.85pt" o:ole="">
            <v:imagedata r:id="rId7" o:title=""/>
          </v:shape>
          <o:OLEObject Type="Embed" ProgID="PowerPoint.Slide.12" ShapeID="_x0000_i1025" DrawAspect="Content" ObjectID="_1478694563" r:id="rId8"/>
        </w:object>
      </w:r>
    </w:p>
    <w:p w:rsidR="00E725B1" w:rsidRPr="006963BF" w:rsidRDefault="000D235D" w:rsidP="006963BF">
      <w:pPr>
        <w:autoSpaceDE w:val="0"/>
        <w:autoSpaceDN w:val="0"/>
        <w:adjustRightInd w:val="0"/>
        <w:spacing w:after="0" w:line="240" w:lineRule="auto"/>
        <w:jc w:val="both"/>
        <w:rPr>
          <w:rFonts w:ascii="Times New Roman" w:hAnsi="Times New Roman" w:cs="Times New Roman"/>
          <w:sz w:val="20"/>
          <w:szCs w:val="20"/>
        </w:rPr>
      </w:pPr>
      <w:r w:rsidRPr="006963BF">
        <w:rPr>
          <w:rFonts w:ascii="Times New Roman" w:hAnsi="Times New Roman" w:cs="Times New Roman"/>
          <w:sz w:val="20"/>
          <w:szCs w:val="20"/>
        </w:rPr>
        <w:t xml:space="preserve">Fonte: Silvia (1997); Abramovay (1990); Abramovay </w:t>
      </w:r>
      <w:r w:rsidRPr="006963BF">
        <w:rPr>
          <w:rFonts w:ascii="Times New Roman" w:hAnsi="Times New Roman" w:cs="Times New Roman"/>
          <w:i/>
          <w:sz w:val="20"/>
          <w:szCs w:val="20"/>
        </w:rPr>
        <w:t>et al</w:t>
      </w:r>
      <w:r w:rsidRPr="006963BF">
        <w:rPr>
          <w:rFonts w:ascii="Times New Roman" w:hAnsi="Times New Roman" w:cs="Times New Roman"/>
          <w:sz w:val="20"/>
          <w:szCs w:val="20"/>
        </w:rPr>
        <w:t xml:space="preserve"> (2005); Buanain (2006) Buanain </w:t>
      </w:r>
      <w:r w:rsidRPr="006963BF">
        <w:rPr>
          <w:rFonts w:ascii="Times New Roman" w:hAnsi="Times New Roman" w:cs="Times New Roman"/>
          <w:i/>
          <w:sz w:val="20"/>
          <w:szCs w:val="20"/>
        </w:rPr>
        <w:t>et al</w:t>
      </w:r>
      <w:r w:rsidRPr="006963BF">
        <w:rPr>
          <w:rFonts w:ascii="Times New Roman" w:hAnsi="Times New Roman" w:cs="Times New Roman"/>
          <w:sz w:val="20"/>
          <w:szCs w:val="20"/>
        </w:rPr>
        <w:t xml:space="preserve"> (2003) Schneider (2003)</w:t>
      </w:r>
    </w:p>
    <w:p w:rsidR="000D235D" w:rsidRPr="006963BF" w:rsidRDefault="000D235D" w:rsidP="006963BF">
      <w:pPr>
        <w:autoSpaceDE w:val="0"/>
        <w:autoSpaceDN w:val="0"/>
        <w:adjustRightInd w:val="0"/>
        <w:spacing w:after="0" w:line="240" w:lineRule="auto"/>
        <w:jc w:val="both"/>
        <w:rPr>
          <w:rFonts w:ascii="Times New Roman" w:hAnsi="Times New Roman" w:cs="Times New Roman"/>
          <w:sz w:val="20"/>
          <w:szCs w:val="20"/>
        </w:rPr>
      </w:pPr>
      <w:r w:rsidRPr="006963BF">
        <w:rPr>
          <w:rFonts w:ascii="Times New Roman" w:hAnsi="Times New Roman" w:cs="Times New Roman"/>
          <w:sz w:val="20"/>
          <w:szCs w:val="20"/>
        </w:rPr>
        <w:t xml:space="preserve">Organização: Oliveira (2014); </w:t>
      </w:r>
    </w:p>
    <w:p w:rsidR="00E725B1" w:rsidRPr="00616274" w:rsidRDefault="00E725B1" w:rsidP="00616274">
      <w:pPr>
        <w:autoSpaceDE w:val="0"/>
        <w:autoSpaceDN w:val="0"/>
        <w:adjustRightInd w:val="0"/>
        <w:spacing w:after="0" w:line="360" w:lineRule="auto"/>
        <w:jc w:val="both"/>
        <w:rPr>
          <w:rFonts w:ascii="Times New Roman" w:hAnsi="Times New Roman" w:cs="Times New Roman"/>
          <w:sz w:val="24"/>
          <w:szCs w:val="24"/>
        </w:rPr>
      </w:pPr>
    </w:p>
    <w:p w:rsidR="00663E0F" w:rsidRPr="00616274" w:rsidRDefault="00663E0F" w:rsidP="00616274">
      <w:pPr>
        <w:autoSpaceDE w:val="0"/>
        <w:autoSpaceDN w:val="0"/>
        <w:adjustRightInd w:val="0"/>
        <w:spacing w:after="0" w:line="360" w:lineRule="auto"/>
        <w:jc w:val="both"/>
        <w:rPr>
          <w:rFonts w:ascii="Times New Roman" w:hAnsi="Times New Roman" w:cs="Times New Roman"/>
          <w:b/>
          <w:sz w:val="24"/>
          <w:szCs w:val="24"/>
        </w:rPr>
      </w:pPr>
      <w:r w:rsidRPr="00616274">
        <w:rPr>
          <w:rFonts w:ascii="Times New Roman" w:hAnsi="Times New Roman" w:cs="Times New Roman"/>
          <w:b/>
          <w:sz w:val="24"/>
          <w:szCs w:val="24"/>
        </w:rPr>
        <w:t>C</w:t>
      </w:r>
      <w:r w:rsidR="008E1FF1" w:rsidRPr="00616274">
        <w:rPr>
          <w:rFonts w:ascii="Times New Roman" w:hAnsi="Times New Roman" w:cs="Times New Roman"/>
          <w:b/>
          <w:sz w:val="24"/>
          <w:szCs w:val="24"/>
        </w:rPr>
        <w:t xml:space="preserve">onsiderações Finais </w:t>
      </w:r>
      <w:r w:rsidRPr="00616274">
        <w:rPr>
          <w:rFonts w:ascii="Times New Roman" w:hAnsi="Times New Roman" w:cs="Times New Roman"/>
          <w:b/>
          <w:sz w:val="24"/>
          <w:szCs w:val="24"/>
        </w:rPr>
        <w:t xml:space="preserve"> </w:t>
      </w:r>
    </w:p>
    <w:p w:rsidR="00663E0F" w:rsidRPr="00616274" w:rsidRDefault="00663E0F" w:rsidP="00616274">
      <w:pPr>
        <w:autoSpaceDE w:val="0"/>
        <w:autoSpaceDN w:val="0"/>
        <w:adjustRightInd w:val="0"/>
        <w:spacing w:after="0" w:line="360" w:lineRule="auto"/>
        <w:jc w:val="both"/>
        <w:rPr>
          <w:rFonts w:ascii="Times New Roman" w:hAnsi="Times New Roman" w:cs="Times New Roman"/>
          <w:b/>
          <w:sz w:val="24"/>
          <w:szCs w:val="24"/>
        </w:rPr>
      </w:pPr>
    </w:p>
    <w:p w:rsidR="00FC4299" w:rsidRPr="00616274" w:rsidRDefault="00D02824" w:rsidP="006963BF">
      <w:pPr>
        <w:autoSpaceDE w:val="0"/>
        <w:autoSpaceDN w:val="0"/>
        <w:adjustRightInd w:val="0"/>
        <w:spacing w:after="0" w:line="360" w:lineRule="auto"/>
        <w:ind w:firstLine="851"/>
        <w:jc w:val="both"/>
        <w:rPr>
          <w:rFonts w:ascii="Times New Roman" w:hAnsi="Times New Roman" w:cs="Times New Roman"/>
          <w:sz w:val="24"/>
          <w:szCs w:val="24"/>
        </w:rPr>
      </w:pPr>
      <w:r w:rsidRPr="00616274">
        <w:rPr>
          <w:rFonts w:ascii="Times New Roman" w:hAnsi="Times New Roman" w:cs="Times New Roman"/>
          <w:sz w:val="24"/>
          <w:szCs w:val="24"/>
        </w:rPr>
        <w:t xml:space="preserve">Este trabalho </w:t>
      </w:r>
      <w:r w:rsidR="00C239AF">
        <w:rPr>
          <w:rFonts w:ascii="Times New Roman" w:hAnsi="Times New Roman" w:cs="Times New Roman"/>
          <w:sz w:val="24"/>
          <w:szCs w:val="24"/>
        </w:rPr>
        <w:t xml:space="preserve">demonstrou </w:t>
      </w:r>
      <w:r w:rsidRPr="00616274">
        <w:rPr>
          <w:rFonts w:ascii="Times New Roman" w:hAnsi="Times New Roman" w:cs="Times New Roman"/>
          <w:sz w:val="24"/>
          <w:szCs w:val="24"/>
        </w:rPr>
        <w:t>as características e atividades que foram incorporadas pela agricultura familiar. Esta promiscuidade que se instalou na agricultura familiar</w:t>
      </w:r>
      <w:r w:rsidR="001F712C" w:rsidRPr="00616274">
        <w:rPr>
          <w:rFonts w:ascii="Times New Roman" w:hAnsi="Times New Roman" w:cs="Times New Roman"/>
          <w:sz w:val="24"/>
          <w:szCs w:val="24"/>
        </w:rPr>
        <w:t>,</w:t>
      </w:r>
      <w:r w:rsidR="00AB3438" w:rsidRPr="00616274">
        <w:rPr>
          <w:rFonts w:ascii="Times New Roman" w:hAnsi="Times New Roman" w:cs="Times New Roman"/>
          <w:sz w:val="24"/>
          <w:szCs w:val="24"/>
        </w:rPr>
        <w:t xml:space="preserve"> </w:t>
      </w:r>
      <w:r w:rsidR="001F712C" w:rsidRPr="00616274">
        <w:rPr>
          <w:rFonts w:ascii="Times New Roman" w:hAnsi="Times New Roman" w:cs="Times New Roman"/>
          <w:sz w:val="24"/>
          <w:szCs w:val="24"/>
        </w:rPr>
        <w:t>propiciou</w:t>
      </w:r>
      <w:r w:rsidRPr="00616274">
        <w:rPr>
          <w:rFonts w:ascii="Times New Roman" w:hAnsi="Times New Roman" w:cs="Times New Roman"/>
          <w:sz w:val="24"/>
          <w:szCs w:val="24"/>
        </w:rPr>
        <w:t xml:space="preserve"> a hibridização da cultura rural e a incorporação</w:t>
      </w:r>
      <w:r w:rsidR="001F712C" w:rsidRPr="00616274">
        <w:rPr>
          <w:rFonts w:ascii="Times New Roman" w:hAnsi="Times New Roman" w:cs="Times New Roman"/>
          <w:sz w:val="24"/>
          <w:szCs w:val="24"/>
        </w:rPr>
        <w:t>,</w:t>
      </w:r>
      <w:r w:rsidRPr="00616274">
        <w:rPr>
          <w:rFonts w:ascii="Times New Roman" w:hAnsi="Times New Roman" w:cs="Times New Roman"/>
          <w:sz w:val="24"/>
          <w:szCs w:val="24"/>
        </w:rPr>
        <w:t xml:space="preserve"> por parte dos seus </w:t>
      </w:r>
      <w:r w:rsidR="001F712C" w:rsidRPr="00616274">
        <w:rPr>
          <w:rFonts w:ascii="Times New Roman" w:hAnsi="Times New Roman" w:cs="Times New Roman"/>
          <w:sz w:val="24"/>
          <w:szCs w:val="24"/>
        </w:rPr>
        <w:t>atores, de</w:t>
      </w:r>
      <w:r w:rsidRPr="00616274">
        <w:rPr>
          <w:rFonts w:ascii="Times New Roman" w:hAnsi="Times New Roman" w:cs="Times New Roman"/>
          <w:sz w:val="24"/>
          <w:szCs w:val="24"/>
        </w:rPr>
        <w:t xml:space="preserve"> diversas identidades. </w:t>
      </w:r>
    </w:p>
    <w:p w:rsidR="00B038AA" w:rsidRPr="00616274" w:rsidRDefault="00CD138C" w:rsidP="006963BF">
      <w:pPr>
        <w:autoSpaceDE w:val="0"/>
        <w:autoSpaceDN w:val="0"/>
        <w:adjustRightInd w:val="0"/>
        <w:spacing w:after="0" w:line="360" w:lineRule="auto"/>
        <w:ind w:firstLine="851"/>
        <w:jc w:val="both"/>
        <w:rPr>
          <w:rFonts w:ascii="Times New Roman" w:hAnsi="Times New Roman" w:cs="Times New Roman"/>
          <w:sz w:val="24"/>
          <w:szCs w:val="24"/>
        </w:rPr>
      </w:pPr>
      <w:r w:rsidRPr="00616274">
        <w:rPr>
          <w:rFonts w:ascii="Times New Roman" w:hAnsi="Times New Roman" w:cs="Times New Roman"/>
          <w:sz w:val="24"/>
          <w:szCs w:val="24"/>
        </w:rPr>
        <w:t>Não podemos esquecer, que as diversas identidades adquiridas pela agricultura familiar</w:t>
      </w:r>
      <w:r w:rsidR="00B03C1C" w:rsidRPr="00616274">
        <w:rPr>
          <w:rFonts w:ascii="Times New Roman" w:hAnsi="Times New Roman" w:cs="Times New Roman"/>
          <w:sz w:val="24"/>
          <w:szCs w:val="24"/>
        </w:rPr>
        <w:t xml:space="preserve"> </w:t>
      </w:r>
      <w:r w:rsidRPr="00616274">
        <w:rPr>
          <w:rFonts w:ascii="Times New Roman" w:hAnsi="Times New Roman" w:cs="Times New Roman"/>
          <w:sz w:val="24"/>
          <w:szCs w:val="24"/>
        </w:rPr>
        <w:t>é resultado de um processo de hibridização cultural</w:t>
      </w:r>
      <w:r w:rsidR="00B03C1C" w:rsidRPr="00616274">
        <w:rPr>
          <w:rFonts w:ascii="Times New Roman" w:hAnsi="Times New Roman" w:cs="Times New Roman"/>
          <w:sz w:val="24"/>
          <w:szCs w:val="24"/>
        </w:rPr>
        <w:t>, p</w:t>
      </w:r>
      <w:r w:rsidRPr="00616274">
        <w:rPr>
          <w:rFonts w:ascii="Times New Roman" w:hAnsi="Times New Roman" w:cs="Times New Roman"/>
          <w:sz w:val="24"/>
          <w:szCs w:val="24"/>
        </w:rPr>
        <w:t xml:space="preserve">ois as nossas identidades, o ser “eu”, </w:t>
      </w:r>
      <w:r w:rsidR="00B03C1C" w:rsidRPr="00616274">
        <w:rPr>
          <w:rFonts w:ascii="Times New Roman" w:hAnsi="Times New Roman" w:cs="Times New Roman"/>
          <w:sz w:val="24"/>
          <w:szCs w:val="24"/>
        </w:rPr>
        <w:t>são</w:t>
      </w:r>
      <w:r w:rsidRPr="00616274">
        <w:rPr>
          <w:rFonts w:ascii="Times New Roman" w:hAnsi="Times New Roman" w:cs="Times New Roman"/>
          <w:sz w:val="24"/>
          <w:szCs w:val="24"/>
        </w:rPr>
        <w:t xml:space="preserve"> formatado</w:t>
      </w:r>
      <w:r w:rsidR="00B03C1C" w:rsidRPr="00616274">
        <w:rPr>
          <w:rFonts w:ascii="Times New Roman" w:hAnsi="Times New Roman" w:cs="Times New Roman"/>
          <w:sz w:val="24"/>
          <w:szCs w:val="24"/>
        </w:rPr>
        <w:t>s</w:t>
      </w:r>
      <w:r w:rsidRPr="00616274">
        <w:rPr>
          <w:rFonts w:ascii="Times New Roman" w:hAnsi="Times New Roman" w:cs="Times New Roman"/>
          <w:sz w:val="24"/>
          <w:szCs w:val="24"/>
        </w:rPr>
        <w:t xml:space="preserve"> a partir do meio cultural que estamos incluídos</w:t>
      </w:r>
      <w:r w:rsidR="00B03C1C" w:rsidRPr="00616274">
        <w:rPr>
          <w:rFonts w:ascii="Times New Roman" w:hAnsi="Times New Roman" w:cs="Times New Roman"/>
          <w:sz w:val="24"/>
          <w:szCs w:val="24"/>
        </w:rPr>
        <w:t>. C</w:t>
      </w:r>
      <w:r w:rsidRPr="00616274">
        <w:rPr>
          <w:rFonts w:ascii="Times New Roman" w:hAnsi="Times New Roman" w:cs="Times New Roman"/>
          <w:sz w:val="24"/>
          <w:szCs w:val="24"/>
        </w:rPr>
        <w:t>om as hibridizações culturais do rural, as identidades adquiridas e formadas também possuem o mesmo caráter h</w:t>
      </w:r>
      <w:r w:rsidR="00B03C1C" w:rsidRPr="00616274">
        <w:rPr>
          <w:rFonts w:ascii="Times New Roman" w:hAnsi="Times New Roman" w:cs="Times New Roman"/>
          <w:sz w:val="24"/>
          <w:szCs w:val="24"/>
        </w:rPr>
        <w:t>í</w:t>
      </w:r>
      <w:r w:rsidRPr="00616274">
        <w:rPr>
          <w:rFonts w:ascii="Times New Roman" w:hAnsi="Times New Roman" w:cs="Times New Roman"/>
          <w:sz w:val="24"/>
          <w:szCs w:val="24"/>
        </w:rPr>
        <w:t xml:space="preserve">brido. </w:t>
      </w:r>
    </w:p>
    <w:p w:rsidR="007D5EA5" w:rsidRDefault="001F712C" w:rsidP="006963BF">
      <w:pPr>
        <w:autoSpaceDE w:val="0"/>
        <w:autoSpaceDN w:val="0"/>
        <w:adjustRightInd w:val="0"/>
        <w:spacing w:after="0" w:line="360" w:lineRule="auto"/>
        <w:ind w:firstLine="851"/>
        <w:jc w:val="both"/>
        <w:rPr>
          <w:rFonts w:ascii="Times New Roman" w:hAnsi="Times New Roman" w:cs="Times New Roman"/>
          <w:sz w:val="24"/>
          <w:szCs w:val="24"/>
        </w:rPr>
      </w:pPr>
      <w:r w:rsidRPr="00616274">
        <w:rPr>
          <w:rFonts w:ascii="Times New Roman" w:hAnsi="Times New Roman" w:cs="Times New Roman"/>
          <w:sz w:val="24"/>
          <w:szCs w:val="24"/>
        </w:rPr>
        <w:t>Para concluir</w:t>
      </w:r>
      <w:r w:rsidR="00B03C1C" w:rsidRPr="00616274">
        <w:rPr>
          <w:rFonts w:ascii="Times New Roman" w:hAnsi="Times New Roman" w:cs="Times New Roman"/>
          <w:sz w:val="24"/>
          <w:szCs w:val="24"/>
        </w:rPr>
        <w:t>,</w:t>
      </w:r>
      <w:r w:rsidRPr="00616274">
        <w:rPr>
          <w:rFonts w:ascii="Times New Roman" w:hAnsi="Times New Roman" w:cs="Times New Roman"/>
          <w:sz w:val="24"/>
          <w:szCs w:val="24"/>
        </w:rPr>
        <w:t xml:space="preserve"> temos a percepção que a ag</w:t>
      </w:r>
      <w:r w:rsidR="002339E5" w:rsidRPr="00616274">
        <w:rPr>
          <w:rFonts w:ascii="Times New Roman" w:hAnsi="Times New Roman" w:cs="Times New Roman"/>
          <w:sz w:val="24"/>
          <w:szCs w:val="24"/>
        </w:rPr>
        <w:t>ricultura familiar</w:t>
      </w:r>
      <w:r w:rsidRPr="00616274">
        <w:rPr>
          <w:rFonts w:ascii="Times New Roman" w:hAnsi="Times New Roman" w:cs="Times New Roman"/>
          <w:sz w:val="24"/>
          <w:szCs w:val="24"/>
        </w:rPr>
        <w:t xml:space="preserve"> possui uma identidade cultural h</w:t>
      </w:r>
      <w:r w:rsidR="00B03C1C" w:rsidRPr="00616274">
        <w:rPr>
          <w:rFonts w:ascii="Times New Roman" w:hAnsi="Times New Roman" w:cs="Times New Roman"/>
          <w:sz w:val="24"/>
          <w:szCs w:val="24"/>
        </w:rPr>
        <w:t>í</w:t>
      </w:r>
      <w:r w:rsidRPr="00616274">
        <w:rPr>
          <w:rFonts w:ascii="Times New Roman" w:hAnsi="Times New Roman" w:cs="Times New Roman"/>
          <w:sz w:val="24"/>
          <w:szCs w:val="24"/>
        </w:rPr>
        <w:t xml:space="preserve">brida, resultado dos diversos processos culturais que chegaram ao ambiente rural. </w:t>
      </w:r>
      <w:r w:rsidR="0034312B" w:rsidRPr="0034312B">
        <w:rPr>
          <w:rFonts w:ascii="Times New Roman" w:hAnsi="Times New Roman" w:cs="Times New Roman"/>
          <w:color w:val="00B0F0"/>
          <w:sz w:val="24"/>
          <w:szCs w:val="24"/>
        </w:rPr>
        <w:t>Entendemos que, u</w:t>
      </w:r>
      <w:r w:rsidRPr="0034312B">
        <w:rPr>
          <w:rFonts w:ascii="Times New Roman" w:hAnsi="Times New Roman" w:cs="Times New Roman"/>
          <w:color w:val="00B0F0"/>
          <w:sz w:val="24"/>
          <w:szCs w:val="24"/>
        </w:rPr>
        <w:t>ma vez qu</w:t>
      </w:r>
      <w:r w:rsidR="0034312B" w:rsidRPr="0034312B">
        <w:rPr>
          <w:rFonts w:ascii="Times New Roman" w:hAnsi="Times New Roman" w:cs="Times New Roman"/>
          <w:color w:val="00B0F0"/>
          <w:sz w:val="24"/>
          <w:szCs w:val="24"/>
        </w:rPr>
        <w:t>e o rural esteja estabelecendo ligações com os diversos setores da sociedade, estará fadado,</w:t>
      </w:r>
      <w:r w:rsidRPr="0034312B">
        <w:rPr>
          <w:rFonts w:ascii="Times New Roman" w:hAnsi="Times New Roman" w:cs="Times New Roman"/>
          <w:color w:val="00B0F0"/>
          <w:sz w:val="24"/>
          <w:szCs w:val="24"/>
        </w:rPr>
        <w:t xml:space="preserve"> ao hibridismo cultural.</w:t>
      </w:r>
      <w:r w:rsidRPr="00616274">
        <w:rPr>
          <w:rFonts w:ascii="Times New Roman" w:hAnsi="Times New Roman" w:cs="Times New Roman"/>
          <w:sz w:val="24"/>
          <w:szCs w:val="24"/>
        </w:rPr>
        <w:t xml:space="preserve">  </w:t>
      </w:r>
      <w:r w:rsidR="0034312B" w:rsidRPr="0034312B">
        <w:rPr>
          <w:rFonts w:ascii="Times New Roman" w:hAnsi="Times New Roman" w:cs="Times New Roman"/>
          <w:b/>
          <w:color w:val="00B0F0"/>
          <w:sz w:val="24"/>
          <w:szCs w:val="24"/>
        </w:rPr>
        <w:t>(retirada a citação direta).</w:t>
      </w:r>
      <w:r w:rsidR="0034312B">
        <w:rPr>
          <w:rFonts w:ascii="Times New Roman" w:hAnsi="Times New Roman" w:cs="Times New Roman"/>
          <w:sz w:val="24"/>
          <w:szCs w:val="24"/>
        </w:rPr>
        <w:t xml:space="preserve"> </w:t>
      </w:r>
    </w:p>
    <w:p w:rsidR="0034312B" w:rsidRPr="00616274" w:rsidRDefault="0034312B" w:rsidP="006963BF">
      <w:pPr>
        <w:autoSpaceDE w:val="0"/>
        <w:autoSpaceDN w:val="0"/>
        <w:adjustRightInd w:val="0"/>
        <w:spacing w:after="0" w:line="360" w:lineRule="auto"/>
        <w:ind w:firstLine="851"/>
        <w:jc w:val="both"/>
        <w:rPr>
          <w:rFonts w:ascii="Times New Roman" w:hAnsi="Times New Roman" w:cs="Times New Roman"/>
          <w:sz w:val="24"/>
          <w:szCs w:val="24"/>
        </w:rPr>
      </w:pPr>
    </w:p>
    <w:p w:rsidR="00AB7741" w:rsidRPr="00616274" w:rsidRDefault="001F712C" w:rsidP="00616274">
      <w:pPr>
        <w:spacing w:after="0" w:line="360" w:lineRule="auto"/>
        <w:jc w:val="both"/>
        <w:rPr>
          <w:rFonts w:ascii="Times New Roman" w:hAnsi="Times New Roman" w:cs="Times New Roman"/>
          <w:b/>
          <w:sz w:val="24"/>
          <w:szCs w:val="24"/>
        </w:rPr>
      </w:pPr>
      <w:r w:rsidRPr="00616274">
        <w:rPr>
          <w:rFonts w:ascii="Times New Roman" w:hAnsi="Times New Roman" w:cs="Times New Roman"/>
          <w:b/>
          <w:sz w:val="24"/>
          <w:szCs w:val="24"/>
        </w:rPr>
        <w:lastRenderedPageBreak/>
        <w:t>R</w:t>
      </w:r>
      <w:r w:rsidR="00C37EBE" w:rsidRPr="00616274">
        <w:rPr>
          <w:rFonts w:ascii="Times New Roman" w:hAnsi="Times New Roman" w:cs="Times New Roman"/>
          <w:b/>
          <w:sz w:val="24"/>
          <w:szCs w:val="24"/>
        </w:rPr>
        <w:t xml:space="preserve">eferências </w:t>
      </w:r>
    </w:p>
    <w:p w:rsidR="007504C1" w:rsidRPr="00616274" w:rsidRDefault="007504C1" w:rsidP="00616274">
      <w:pPr>
        <w:spacing w:after="0" w:line="360" w:lineRule="auto"/>
        <w:jc w:val="both"/>
        <w:rPr>
          <w:rFonts w:ascii="Times New Roman" w:hAnsi="Times New Roman" w:cs="Times New Roman"/>
          <w:b/>
          <w:sz w:val="24"/>
          <w:szCs w:val="24"/>
        </w:rPr>
      </w:pPr>
    </w:p>
    <w:p w:rsidR="009E5706" w:rsidRPr="00616274" w:rsidRDefault="009E5706" w:rsidP="006963BF">
      <w:pPr>
        <w:spacing w:after="0" w:line="240" w:lineRule="auto"/>
        <w:jc w:val="both"/>
        <w:rPr>
          <w:rFonts w:ascii="Times New Roman" w:hAnsi="Times New Roman" w:cs="Times New Roman"/>
          <w:sz w:val="24"/>
          <w:szCs w:val="24"/>
        </w:rPr>
      </w:pPr>
      <w:r w:rsidRPr="00616274">
        <w:rPr>
          <w:rFonts w:ascii="Times New Roman" w:hAnsi="Times New Roman" w:cs="Times New Roman"/>
          <w:sz w:val="24"/>
          <w:szCs w:val="24"/>
        </w:rPr>
        <w:t xml:space="preserve">ABRAMOVAY,R, </w:t>
      </w:r>
      <w:r w:rsidR="00E20AEA" w:rsidRPr="00616274">
        <w:rPr>
          <w:rFonts w:ascii="Times New Roman" w:hAnsi="Times New Roman" w:cs="Times New Roman"/>
          <w:i/>
          <w:sz w:val="24"/>
          <w:szCs w:val="24"/>
        </w:rPr>
        <w:t xml:space="preserve">et al. </w:t>
      </w:r>
      <w:r w:rsidR="00E20AEA" w:rsidRPr="00616274">
        <w:rPr>
          <w:rFonts w:ascii="Times New Roman" w:hAnsi="Times New Roman" w:cs="Times New Roman"/>
          <w:b/>
          <w:sz w:val="24"/>
          <w:szCs w:val="24"/>
        </w:rPr>
        <w:t xml:space="preserve">Agricultura Familiar entre o Setor e o Território. </w:t>
      </w:r>
      <w:r w:rsidR="00E20AEA" w:rsidRPr="00616274">
        <w:rPr>
          <w:rFonts w:ascii="Times New Roman" w:hAnsi="Times New Roman" w:cs="Times New Roman"/>
          <w:sz w:val="24"/>
          <w:szCs w:val="24"/>
        </w:rPr>
        <w:t xml:space="preserve">São Paulo.2005. Disponível em:&lt; </w:t>
      </w:r>
      <w:hyperlink r:id="rId9" w:history="1">
        <w:r w:rsidR="00DE00FC" w:rsidRPr="008C13CF">
          <w:rPr>
            <w:rStyle w:val="Hyperlink"/>
            <w:rFonts w:ascii="Times New Roman" w:hAnsi="Times New Roman" w:cs="Times New Roman"/>
            <w:sz w:val="24"/>
            <w:szCs w:val="24"/>
          </w:rPr>
          <w:t>http://www.oikonomika.com.br/artigos/A_agricultura_familiar_entre_o_setor_e_o_territorio.pdf</w:t>
        </w:r>
      </w:hyperlink>
      <w:r w:rsidR="00E20AEA" w:rsidRPr="00616274">
        <w:rPr>
          <w:rFonts w:ascii="Times New Roman" w:hAnsi="Times New Roman" w:cs="Times New Roman"/>
          <w:sz w:val="24"/>
          <w:szCs w:val="24"/>
        </w:rPr>
        <w:t xml:space="preserve">&gt; Acesso em: 12 de jan.2014. </w:t>
      </w:r>
    </w:p>
    <w:p w:rsidR="006B7186" w:rsidRPr="00616274" w:rsidRDefault="006B7186" w:rsidP="006963BF">
      <w:pPr>
        <w:spacing w:after="0" w:line="240" w:lineRule="auto"/>
        <w:jc w:val="both"/>
        <w:rPr>
          <w:rFonts w:ascii="Times New Roman" w:hAnsi="Times New Roman" w:cs="Times New Roman"/>
          <w:sz w:val="24"/>
          <w:szCs w:val="24"/>
        </w:rPr>
      </w:pPr>
    </w:p>
    <w:p w:rsidR="006B7186" w:rsidRPr="00616274" w:rsidRDefault="006B7186" w:rsidP="006963BF">
      <w:pPr>
        <w:spacing w:after="0" w:line="240" w:lineRule="auto"/>
        <w:jc w:val="both"/>
        <w:rPr>
          <w:rFonts w:ascii="Times New Roman" w:hAnsi="Times New Roman" w:cs="Times New Roman"/>
          <w:sz w:val="24"/>
          <w:szCs w:val="24"/>
        </w:rPr>
      </w:pPr>
      <w:r w:rsidRPr="00616274">
        <w:rPr>
          <w:rFonts w:ascii="Times New Roman" w:hAnsi="Times New Roman" w:cs="Times New Roman"/>
          <w:sz w:val="24"/>
          <w:szCs w:val="24"/>
        </w:rPr>
        <w:t xml:space="preserve">ABRAMOVAY,R. </w:t>
      </w:r>
      <w:r w:rsidRPr="00616274">
        <w:rPr>
          <w:rFonts w:ascii="Times New Roman" w:hAnsi="Times New Roman" w:cs="Times New Roman"/>
          <w:b/>
          <w:sz w:val="24"/>
          <w:szCs w:val="24"/>
        </w:rPr>
        <w:t xml:space="preserve">De Camponeses a Agricultores: Paradigmas do Capitalismo Agrário em Questão. </w:t>
      </w:r>
      <w:r w:rsidR="008B029B" w:rsidRPr="00616274">
        <w:rPr>
          <w:rFonts w:ascii="Times New Roman" w:hAnsi="Times New Roman" w:cs="Times New Roman"/>
          <w:sz w:val="24"/>
          <w:szCs w:val="24"/>
        </w:rPr>
        <w:t>1990. 376,p. Tese.UNICAMP. Campinas</w:t>
      </w:r>
      <w:r w:rsidR="008B029B" w:rsidRPr="00616274">
        <w:rPr>
          <w:rFonts w:ascii="Times New Roman" w:hAnsi="Times New Roman" w:cs="Times New Roman"/>
          <w:b/>
          <w:sz w:val="24"/>
          <w:szCs w:val="24"/>
        </w:rPr>
        <w:t xml:space="preserve">. </w:t>
      </w:r>
    </w:p>
    <w:p w:rsidR="00473E24" w:rsidRPr="00616274" w:rsidRDefault="00473E24" w:rsidP="006963BF">
      <w:pPr>
        <w:spacing w:after="0" w:line="240" w:lineRule="auto"/>
        <w:jc w:val="both"/>
        <w:rPr>
          <w:rFonts w:ascii="Times New Roman" w:hAnsi="Times New Roman" w:cs="Times New Roman"/>
          <w:sz w:val="24"/>
          <w:szCs w:val="24"/>
        </w:rPr>
      </w:pPr>
    </w:p>
    <w:p w:rsidR="00473E24" w:rsidRPr="00616274" w:rsidRDefault="00473E24" w:rsidP="006963BF">
      <w:pPr>
        <w:spacing w:after="0" w:line="240" w:lineRule="auto"/>
        <w:jc w:val="both"/>
        <w:rPr>
          <w:rFonts w:ascii="Times New Roman" w:hAnsi="Times New Roman" w:cs="Times New Roman"/>
          <w:sz w:val="24"/>
          <w:szCs w:val="24"/>
        </w:rPr>
      </w:pPr>
      <w:r w:rsidRPr="00616274">
        <w:rPr>
          <w:rFonts w:ascii="Times New Roman" w:hAnsi="Times New Roman" w:cs="Times New Roman"/>
          <w:sz w:val="24"/>
          <w:szCs w:val="24"/>
        </w:rPr>
        <w:t xml:space="preserve">BUAINAIN,A,M. </w:t>
      </w:r>
      <w:r w:rsidRPr="00616274">
        <w:rPr>
          <w:rFonts w:ascii="Times New Roman" w:hAnsi="Times New Roman" w:cs="Times New Roman"/>
          <w:b/>
          <w:sz w:val="24"/>
          <w:szCs w:val="24"/>
        </w:rPr>
        <w:t xml:space="preserve">Agricultura Familiar, Agroecologia e Desenvolvimento Sustentável: Questões para Debate. </w:t>
      </w:r>
      <w:r w:rsidRPr="00616274">
        <w:rPr>
          <w:rFonts w:ascii="Times New Roman" w:hAnsi="Times New Roman" w:cs="Times New Roman"/>
          <w:sz w:val="24"/>
          <w:szCs w:val="24"/>
        </w:rPr>
        <w:t xml:space="preserve">Brasília.IICA:2006. </w:t>
      </w:r>
    </w:p>
    <w:p w:rsidR="00C0168C" w:rsidRPr="00616274" w:rsidRDefault="00C0168C" w:rsidP="006963BF">
      <w:pPr>
        <w:spacing w:after="0" w:line="240" w:lineRule="auto"/>
        <w:jc w:val="both"/>
        <w:rPr>
          <w:rFonts w:ascii="Times New Roman" w:hAnsi="Times New Roman" w:cs="Times New Roman"/>
          <w:sz w:val="24"/>
          <w:szCs w:val="24"/>
        </w:rPr>
      </w:pPr>
    </w:p>
    <w:p w:rsidR="00C0168C" w:rsidRPr="00616274" w:rsidRDefault="00C0168C" w:rsidP="006963BF">
      <w:pPr>
        <w:spacing w:after="0" w:line="240" w:lineRule="auto"/>
        <w:jc w:val="both"/>
        <w:rPr>
          <w:rFonts w:ascii="Times New Roman" w:hAnsi="Times New Roman" w:cs="Times New Roman"/>
          <w:sz w:val="24"/>
          <w:szCs w:val="24"/>
        </w:rPr>
      </w:pPr>
      <w:r w:rsidRPr="00616274">
        <w:rPr>
          <w:rFonts w:ascii="Times New Roman" w:hAnsi="Times New Roman" w:cs="Times New Roman"/>
          <w:sz w:val="24"/>
          <w:szCs w:val="24"/>
        </w:rPr>
        <w:t xml:space="preserve">BAUMAN, Z. </w:t>
      </w:r>
      <w:r w:rsidRPr="00616274">
        <w:rPr>
          <w:rFonts w:ascii="Times New Roman" w:hAnsi="Times New Roman" w:cs="Times New Roman"/>
          <w:b/>
          <w:sz w:val="24"/>
          <w:szCs w:val="24"/>
        </w:rPr>
        <w:t xml:space="preserve">Ensaios Sobre o Conceito de Cultura. </w:t>
      </w:r>
      <w:r w:rsidRPr="00616274">
        <w:rPr>
          <w:rFonts w:ascii="Times New Roman" w:hAnsi="Times New Roman" w:cs="Times New Roman"/>
          <w:sz w:val="24"/>
          <w:szCs w:val="24"/>
        </w:rPr>
        <w:t xml:space="preserve">Rio de Janeiro, Zahar. 2012. </w:t>
      </w:r>
    </w:p>
    <w:p w:rsidR="007504C1" w:rsidRPr="00616274" w:rsidRDefault="007504C1" w:rsidP="006963BF">
      <w:pPr>
        <w:autoSpaceDE w:val="0"/>
        <w:autoSpaceDN w:val="0"/>
        <w:adjustRightInd w:val="0"/>
        <w:spacing w:after="0" w:line="240" w:lineRule="auto"/>
        <w:jc w:val="both"/>
        <w:rPr>
          <w:rFonts w:ascii="Times New Roman" w:hAnsi="Times New Roman" w:cs="Times New Roman"/>
          <w:b/>
          <w:sz w:val="24"/>
          <w:szCs w:val="24"/>
        </w:rPr>
      </w:pPr>
    </w:p>
    <w:p w:rsidR="007504C1" w:rsidRPr="00616274" w:rsidRDefault="007504C1" w:rsidP="006963BF">
      <w:pPr>
        <w:autoSpaceDE w:val="0"/>
        <w:autoSpaceDN w:val="0"/>
        <w:adjustRightInd w:val="0"/>
        <w:spacing w:after="0" w:line="240" w:lineRule="auto"/>
        <w:jc w:val="both"/>
        <w:rPr>
          <w:rFonts w:ascii="Times New Roman" w:hAnsi="Times New Roman" w:cs="Times New Roman"/>
          <w:sz w:val="24"/>
          <w:szCs w:val="24"/>
        </w:rPr>
      </w:pPr>
      <w:r w:rsidRPr="001651EC">
        <w:rPr>
          <w:rFonts w:ascii="Times New Roman" w:hAnsi="Times New Roman" w:cs="Times New Roman"/>
          <w:sz w:val="24"/>
          <w:szCs w:val="24"/>
          <w:lang w:val="en-US"/>
        </w:rPr>
        <w:t>BUAINAIN</w:t>
      </w:r>
      <w:proofErr w:type="gramStart"/>
      <w:r w:rsidRPr="001651EC">
        <w:rPr>
          <w:rFonts w:ascii="Times New Roman" w:hAnsi="Times New Roman" w:cs="Times New Roman"/>
          <w:sz w:val="24"/>
          <w:szCs w:val="24"/>
          <w:lang w:val="en-US"/>
        </w:rPr>
        <w:t>,A,M</w:t>
      </w:r>
      <w:proofErr w:type="gramEnd"/>
      <w:r w:rsidRPr="001651EC">
        <w:rPr>
          <w:rFonts w:ascii="Times New Roman" w:hAnsi="Times New Roman" w:cs="Times New Roman"/>
          <w:sz w:val="24"/>
          <w:szCs w:val="24"/>
          <w:lang w:val="en-US"/>
        </w:rPr>
        <w:t xml:space="preserve">. </w:t>
      </w:r>
      <w:r w:rsidRPr="001651EC">
        <w:rPr>
          <w:rFonts w:ascii="Times New Roman" w:hAnsi="Times New Roman" w:cs="Times New Roman"/>
          <w:i/>
          <w:sz w:val="24"/>
          <w:szCs w:val="24"/>
          <w:lang w:val="en-US"/>
        </w:rPr>
        <w:t xml:space="preserve">et al. </w:t>
      </w:r>
      <w:r w:rsidRPr="00616274">
        <w:rPr>
          <w:rFonts w:ascii="Times New Roman" w:hAnsi="Times New Roman" w:cs="Times New Roman"/>
          <w:b/>
          <w:sz w:val="24"/>
          <w:szCs w:val="24"/>
        </w:rPr>
        <w:t xml:space="preserve">Agricultura Familiar e o Novo Mundo Rural. </w:t>
      </w:r>
      <w:r w:rsidRPr="00616274">
        <w:rPr>
          <w:rFonts w:ascii="Times New Roman" w:hAnsi="Times New Roman" w:cs="Times New Roman"/>
          <w:sz w:val="24"/>
          <w:szCs w:val="24"/>
        </w:rPr>
        <w:t>Porto Alegre.2003. Disponível em :&lt;</w:t>
      </w:r>
      <w:hyperlink r:id="rId10" w:history="1">
        <w:r w:rsidRPr="00616274">
          <w:rPr>
            <w:rStyle w:val="Hyperlink"/>
            <w:rFonts w:ascii="Times New Roman" w:hAnsi="Times New Roman" w:cs="Times New Roman"/>
            <w:color w:val="auto"/>
            <w:sz w:val="24"/>
            <w:szCs w:val="24"/>
            <w:u w:val="none"/>
          </w:rPr>
          <w:t>http://www.scielo.br/pdf/soc/n10/18723.pdf</w:t>
        </w:r>
      </w:hyperlink>
      <w:r w:rsidR="00DE00FC">
        <w:t xml:space="preserve"> </w:t>
      </w:r>
      <w:r w:rsidRPr="00616274">
        <w:rPr>
          <w:rFonts w:ascii="Times New Roman" w:hAnsi="Times New Roman" w:cs="Times New Roman"/>
          <w:sz w:val="24"/>
          <w:szCs w:val="24"/>
        </w:rPr>
        <w:t xml:space="preserve">&gt; Acesso em: </w:t>
      </w:r>
      <w:r w:rsidR="00181BB7" w:rsidRPr="00616274">
        <w:rPr>
          <w:rFonts w:ascii="Times New Roman" w:hAnsi="Times New Roman" w:cs="Times New Roman"/>
          <w:sz w:val="24"/>
          <w:szCs w:val="24"/>
        </w:rPr>
        <w:t xml:space="preserve">10 de jan.2014. </w:t>
      </w:r>
    </w:p>
    <w:p w:rsidR="00914182" w:rsidRPr="00616274" w:rsidRDefault="00914182" w:rsidP="006963BF">
      <w:pPr>
        <w:autoSpaceDE w:val="0"/>
        <w:autoSpaceDN w:val="0"/>
        <w:adjustRightInd w:val="0"/>
        <w:spacing w:after="0" w:line="240" w:lineRule="auto"/>
        <w:jc w:val="both"/>
        <w:rPr>
          <w:rFonts w:ascii="Times New Roman" w:hAnsi="Times New Roman" w:cs="Times New Roman"/>
          <w:sz w:val="24"/>
          <w:szCs w:val="24"/>
        </w:rPr>
      </w:pPr>
    </w:p>
    <w:p w:rsidR="00914182" w:rsidRPr="00616274" w:rsidRDefault="00914182" w:rsidP="006963BF">
      <w:pPr>
        <w:shd w:val="clear" w:color="auto" w:fill="FFFFFF"/>
        <w:spacing w:after="0" w:line="240" w:lineRule="auto"/>
        <w:jc w:val="both"/>
        <w:rPr>
          <w:rFonts w:ascii="Times New Roman" w:eastAsia="Times New Roman" w:hAnsi="Times New Roman" w:cs="Times New Roman"/>
          <w:sz w:val="24"/>
          <w:szCs w:val="24"/>
          <w:lang w:eastAsia="pt-BR"/>
        </w:rPr>
      </w:pPr>
      <w:r w:rsidRPr="00616274">
        <w:rPr>
          <w:rFonts w:ascii="Times New Roman" w:eastAsia="Times New Roman" w:hAnsi="Times New Roman" w:cs="Times New Roman"/>
          <w:sz w:val="24"/>
          <w:szCs w:val="24"/>
          <w:lang w:eastAsia="pt-BR"/>
        </w:rPr>
        <w:t>CANCLINI, Néstor Garcia. </w:t>
      </w:r>
      <w:r w:rsidRPr="00616274">
        <w:rPr>
          <w:rFonts w:ascii="Times New Roman" w:eastAsia="Times New Roman" w:hAnsi="Times New Roman" w:cs="Times New Roman"/>
          <w:b/>
          <w:bCs/>
          <w:sz w:val="24"/>
          <w:szCs w:val="24"/>
          <w:lang w:eastAsia="pt-BR"/>
        </w:rPr>
        <w:t>Culturas híbridas:</w:t>
      </w:r>
      <w:r w:rsidRPr="00616274">
        <w:rPr>
          <w:rFonts w:ascii="Times New Roman" w:eastAsia="Times New Roman" w:hAnsi="Times New Roman" w:cs="Times New Roman"/>
          <w:sz w:val="24"/>
          <w:szCs w:val="24"/>
          <w:lang w:eastAsia="pt-BR"/>
        </w:rPr>
        <w:t> estratégias para entrar e sair da modernidade. São Paulo: Edusp, 2006.</w:t>
      </w:r>
    </w:p>
    <w:p w:rsidR="00777F73" w:rsidRPr="00616274" w:rsidRDefault="00914182" w:rsidP="006963BF">
      <w:pPr>
        <w:shd w:val="clear" w:color="auto" w:fill="FFFFFF"/>
        <w:spacing w:after="0" w:line="240" w:lineRule="auto"/>
        <w:jc w:val="both"/>
        <w:rPr>
          <w:rFonts w:ascii="Times New Roman" w:hAnsi="Times New Roman" w:cs="Times New Roman"/>
          <w:sz w:val="24"/>
          <w:szCs w:val="24"/>
        </w:rPr>
      </w:pPr>
      <w:r w:rsidRPr="00616274">
        <w:rPr>
          <w:rFonts w:ascii="Times New Roman" w:eastAsia="Times New Roman" w:hAnsi="Times New Roman" w:cs="Times New Roman"/>
          <w:sz w:val="24"/>
          <w:szCs w:val="24"/>
          <w:lang w:eastAsia="pt-BR"/>
        </w:rPr>
        <w:t> </w:t>
      </w:r>
    </w:p>
    <w:p w:rsidR="00914182" w:rsidRPr="00616274" w:rsidRDefault="00777F73" w:rsidP="006963BF">
      <w:pPr>
        <w:autoSpaceDE w:val="0"/>
        <w:autoSpaceDN w:val="0"/>
        <w:adjustRightInd w:val="0"/>
        <w:spacing w:after="0" w:line="240" w:lineRule="auto"/>
        <w:jc w:val="both"/>
        <w:rPr>
          <w:rFonts w:ascii="Times New Roman" w:hAnsi="Times New Roman" w:cs="Times New Roman"/>
          <w:sz w:val="24"/>
          <w:szCs w:val="24"/>
        </w:rPr>
      </w:pPr>
      <w:r w:rsidRPr="00616274">
        <w:rPr>
          <w:rFonts w:ascii="Times New Roman" w:hAnsi="Times New Roman" w:cs="Times New Roman"/>
          <w:sz w:val="24"/>
          <w:szCs w:val="24"/>
        </w:rPr>
        <w:t>FINATTO, R,</w:t>
      </w:r>
      <w:r w:rsidR="00D6019C" w:rsidRPr="00616274">
        <w:rPr>
          <w:rFonts w:ascii="Times New Roman" w:hAnsi="Times New Roman" w:cs="Times New Roman"/>
          <w:sz w:val="24"/>
          <w:szCs w:val="24"/>
        </w:rPr>
        <w:t xml:space="preserve"> </w:t>
      </w:r>
      <w:r w:rsidRPr="00616274">
        <w:rPr>
          <w:rFonts w:ascii="Times New Roman" w:hAnsi="Times New Roman" w:cs="Times New Roman"/>
          <w:sz w:val="24"/>
          <w:szCs w:val="24"/>
        </w:rPr>
        <w:t xml:space="preserve">A; SALAMONI,G. </w:t>
      </w:r>
      <w:r w:rsidRPr="00616274">
        <w:rPr>
          <w:rFonts w:ascii="Times New Roman" w:hAnsi="Times New Roman" w:cs="Times New Roman"/>
          <w:b/>
          <w:sz w:val="24"/>
          <w:szCs w:val="24"/>
        </w:rPr>
        <w:t xml:space="preserve">Agricultura Familiar e Agroecologia: Perfil da Produção de Base Agroecológica do Município de Pelotas/RS. </w:t>
      </w:r>
      <w:r w:rsidR="00581023" w:rsidRPr="00616274">
        <w:rPr>
          <w:rFonts w:ascii="Times New Roman" w:hAnsi="Times New Roman" w:cs="Times New Roman"/>
          <w:sz w:val="24"/>
          <w:szCs w:val="24"/>
        </w:rPr>
        <w:t>Uberlândia.2008. Disponível em:&lt;</w:t>
      </w:r>
      <w:hyperlink r:id="rId11" w:history="1">
        <w:r w:rsidR="00581023" w:rsidRPr="00616274">
          <w:rPr>
            <w:rStyle w:val="Hyperlink"/>
            <w:rFonts w:ascii="Times New Roman" w:hAnsi="Times New Roman" w:cs="Times New Roman"/>
            <w:color w:val="auto"/>
            <w:sz w:val="24"/>
            <w:szCs w:val="24"/>
            <w:u w:val="none"/>
          </w:rPr>
          <w:t>http://www.scielo.br/scielo.php?pid=S1982-45132008000200012&amp;script=sci_arttext</w:t>
        </w:r>
      </w:hyperlink>
      <w:r w:rsidR="00581023" w:rsidRPr="00616274">
        <w:rPr>
          <w:rFonts w:ascii="Times New Roman" w:hAnsi="Times New Roman" w:cs="Times New Roman"/>
          <w:sz w:val="24"/>
          <w:szCs w:val="24"/>
        </w:rPr>
        <w:t xml:space="preserve">&gt; Acesso em: 11 jan.2014. </w:t>
      </w:r>
    </w:p>
    <w:p w:rsidR="00914182" w:rsidRPr="00616274" w:rsidRDefault="00914182" w:rsidP="006963BF">
      <w:pPr>
        <w:autoSpaceDE w:val="0"/>
        <w:autoSpaceDN w:val="0"/>
        <w:adjustRightInd w:val="0"/>
        <w:spacing w:after="0" w:line="240" w:lineRule="auto"/>
        <w:jc w:val="both"/>
        <w:rPr>
          <w:rFonts w:ascii="Times New Roman" w:hAnsi="Times New Roman" w:cs="Times New Roman"/>
          <w:sz w:val="24"/>
          <w:szCs w:val="24"/>
        </w:rPr>
      </w:pPr>
    </w:p>
    <w:p w:rsidR="00777F73" w:rsidRDefault="00914182" w:rsidP="006963BF">
      <w:pPr>
        <w:shd w:val="clear" w:color="auto" w:fill="FFFFFF"/>
        <w:spacing w:after="0" w:line="240" w:lineRule="auto"/>
        <w:jc w:val="both"/>
        <w:rPr>
          <w:rFonts w:ascii="Times New Roman" w:eastAsia="Times New Roman" w:hAnsi="Times New Roman" w:cs="Times New Roman"/>
          <w:sz w:val="24"/>
          <w:szCs w:val="24"/>
          <w:lang w:eastAsia="pt-BR"/>
        </w:rPr>
      </w:pPr>
      <w:r w:rsidRPr="00616274">
        <w:rPr>
          <w:rFonts w:ascii="Times New Roman" w:eastAsia="Times New Roman" w:hAnsi="Times New Roman" w:cs="Times New Roman"/>
          <w:sz w:val="24"/>
          <w:szCs w:val="24"/>
          <w:lang w:eastAsia="pt-BR"/>
        </w:rPr>
        <w:t>HALL, Stuart. </w:t>
      </w:r>
      <w:r w:rsidRPr="00616274">
        <w:rPr>
          <w:rFonts w:ascii="Times New Roman" w:eastAsia="Times New Roman" w:hAnsi="Times New Roman" w:cs="Times New Roman"/>
          <w:b/>
          <w:bCs/>
          <w:sz w:val="24"/>
          <w:szCs w:val="24"/>
          <w:lang w:eastAsia="pt-BR"/>
        </w:rPr>
        <w:t>A identidade cultural na pós-modernidade.</w:t>
      </w:r>
      <w:r w:rsidRPr="00616274">
        <w:rPr>
          <w:rFonts w:ascii="Times New Roman" w:eastAsia="Times New Roman" w:hAnsi="Times New Roman" w:cs="Times New Roman"/>
          <w:sz w:val="24"/>
          <w:szCs w:val="24"/>
          <w:lang w:eastAsia="pt-BR"/>
        </w:rPr>
        <w:t> Rio de Janeiro: DP&amp;A EDITORA, 7ª ed., 2003.</w:t>
      </w:r>
    </w:p>
    <w:p w:rsidR="00D8438A" w:rsidRDefault="00D8438A" w:rsidP="006963BF">
      <w:pPr>
        <w:shd w:val="clear" w:color="auto" w:fill="FFFFFF"/>
        <w:spacing w:after="0" w:line="240" w:lineRule="auto"/>
        <w:jc w:val="both"/>
        <w:rPr>
          <w:rFonts w:ascii="Times New Roman" w:eastAsia="Times New Roman" w:hAnsi="Times New Roman" w:cs="Times New Roman"/>
          <w:sz w:val="24"/>
          <w:szCs w:val="24"/>
          <w:lang w:eastAsia="pt-BR"/>
        </w:rPr>
      </w:pPr>
    </w:p>
    <w:p w:rsidR="00D8438A" w:rsidRPr="00541D62" w:rsidRDefault="00D8438A" w:rsidP="006963BF">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t-BR"/>
        </w:rPr>
        <w:t>IBGE</w:t>
      </w:r>
      <w:r w:rsidR="00541D62">
        <w:rPr>
          <w:rFonts w:ascii="Times New Roman" w:eastAsia="Times New Roman" w:hAnsi="Times New Roman" w:cs="Times New Roman"/>
          <w:sz w:val="24"/>
          <w:szCs w:val="24"/>
          <w:lang w:eastAsia="pt-BR"/>
        </w:rPr>
        <w:t xml:space="preserve">, </w:t>
      </w:r>
      <w:r w:rsidR="00541D62" w:rsidRPr="00541D62">
        <w:rPr>
          <w:rFonts w:ascii="Times New Roman" w:eastAsia="Times New Roman" w:hAnsi="Times New Roman" w:cs="Times New Roman"/>
          <w:b/>
          <w:sz w:val="24"/>
          <w:szCs w:val="24"/>
          <w:lang w:eastAsia="pt-BR"/>
        </w:rPr>
        <w:t>Censo 2010</w:t>
      </w:r>
      <w:r w:rsidR="00541D62">
        <w:rPr>
          <w:rFonts w:ascii="Times New Roman" w:eastAsia="Times New Roman" w:hAnsi="Times New Roman" w:cs="Times New Roman"/>
          <w:b/>
          <w:sz w:val="24"/>
          <w:szCs w:val="24"/>
          <w:lang w:eastAsia="pt-BR"/>
        </w:rPr>
        <w:t xml:space="preserve">. </w:t>
      </w:r>
      <w:r w:rsidR="00541D62">
        <w:rPr>
          <w:rFonts w:ascii="Times New Roman" w:eastAsia="Times New Roman" w:hAnsi="Times New Roman" w:cs="Times New Roman"/>
          <w:sz w:val="24"/>
          <w:szCs w:val="24"/>
          <w:lang w:eastAsia="pt-BR"/>
        </w:rPr>
        <w:t xml:space="preserve">Disponível em&lt; </w:t>
      </w:r>
      <w:r w:rsidR="00541D62" w:rsidRPr="00541D62">
        <w:rPr>
          <w:rFonts w:ascii="Times New Roman" w:eastAsia="Times New Roman" w:hAnsi="Times New Roman" w:cs="Times New Roman"/>
          <w:sz w:val="24"/>
          <w:szCs w:val="24"/>
          <w:lang w:eastAsia="pt-BR"/>
        </w:rPr>
        <w:t>http://www.ibge.gov.br/home/estatistica/populacao/censo2010/default.shtm</w:t>
      </w:r>
      <w:r w:rsidR="00541D62">
        <w:rPr>
          <w:rFonts w:ascii="Times New Roman" w:eastAsia="Times New Roman" w:hAnsi="Times New Roman" w:cs="Times New Roman"/>
          <w:sz w:val="24"/>
          <w:szCs w:val="24"/>
          <w:lang w:eastAsia="pt-BR"/>
        </w:rPr>
        <w:t xml:space="preserve">&gt; Acesso em: 25 de Nov.2014. </w:t>
      </w:r>
    </w:p>
    <w:p w:rsidR="007504C1" w:rsidRPr="00616274" w:rsidRDefault="007504C1" w:rsidP="006963BF">
      <w:pPr>
        <w:spacing w:after="0" w:line="240" w:lineRule="auto"/>
        <w:jc w:val="both"/>
        <w:rPr>
          <w:rFonts w:ascii="Times New Roman" w:hAnsi="Times New Roman" w:cs="Times New Roman"/>
          <w:sz w:val="24"/>
          <w:szCs w:val="24"/>
        </w:rPr>
      </w:pPr>
    </w:p>
    <w:p w:rsidR="007504C1" w:rsidRPr="00616274" w:rsidRDefault="007504C1" w:rsidP="006963BF">
      <w:pPr>
        <w:autoSpaceDE w:val="0"/>
        <w:autoSpaceDN w:val="0"/>
        <w:adjustRightInd w:val="0"/>
        <w:spacing w:after="0" w:line="240" w:lineRule="auto"/>
        <w:jc w:val="both"/>
        <w:rPr>
          <w:rFonts w:ascii="Times New Roman" w:hAnsi="Times New Roman" w:cs="Times New Roman"/>
          <w:sz w:val="24"/>
          <w:szCs w:val="24"/>
        </w:rPr>
      </w:pPr>
      <w:r w:rsidRPr="00616274">
        <w:rPr>
          <w:rFonts w:ascii="Times New Roman" w:hAnsi="Times New Roman" w:cs="Times New Roman"/>
          <w:sz w:val="24"/>
          <w:szCs w:val="24"/>
        </w:rPr>
        <w:t xml:space="preserve">MAZOYER, M; ROUDART, L. </w:t>
      </w:r>
      <w:r w:rsidRPr="00616274">
        <w:rPr>
          <w:rFonts w:ascii="Times New Roman" w:hAnsi="Times New Roman" w:cs="Times New Roman"/>
          <w:b/>
          <w:sz w:val="24"/>
          <w:szCs w:val="24"/>
        </w:rPr>
        <w:t xml:space="preserve">História das Agriculturas no Mundo: Do Neolítico à Crise Contemporânea. </w:t>
      </w:r>
      <w:r w:rsidRPr="00616274">
        <w:rPr>
          <w:rFonts w:ascii="Times New Roman" w:hAnsi="Times New Roman" w:cs="Times New Roman"/>
          <w:sz w:val="24"/>
          <w:szCs w:val="24"/>
        </w:rPr>
        <w:t>São Paulo: Unesp, 2010.</w:t>
      </w:r>
    </w:p>
    <w:p w:rsidR="003C0A23" w:rsidRPr="00616274" w:rsidRDefault="003C0A23" w:rsidP="006963BF">
      <w:pPr>
        <w:autoSpaceDE w:val="0"/>
        <w:autoSpaceDN w:val="0"/>
        <w:adjustRightInd w:val="0"/>
        <w:spacing w:after="0" w:line="240" w:lineRule="auto"/>
        <w:jc w:val="both"/>
        <w:rPr>
          <w:rFonts w:ascii="Times New Roman" w:hAnsi="Times New Roman" w:cs="Times New Roman"/>
          <w:sz w:val="24"/>
          <w:szCs w:val="24"/>
        </w:rPr>
      </w:pPr>
    </w:p>
    <w:p w:rsidR="00914182" w:rsidRPr="00616274" w:rsidRDefault="00914182" w:rsidP="006963BF">
      <w:pPr>
        <w:shd w:val="clear" w:color="auto" w:fill="FFFFFF"/>
        <w:spacing w:after="0" w:line="240" w:lineRule="auto"/>
        <w:jc w:val="both"/>
        <w:rPr>
          <w:rFonts w:ascii="Times New Roman" w:eastAsia="Times New Roman" w:hAnsi="Times New Roman" w:cs="Times New Roman"/>
          <w:sz w:val="24"/>
          <w:szCs w:val="24"/>
          <w:lang w:eastAsia="pt-BR"/>
        </w:rPr>
      </w:pPr>
      <w:r w:rsidRPr="00616274">
        <w:rPr>
          <w:rFonts w:ascii="Times New Roman" w:eastAsia="Times New Roman" w:hAnsi="Times New Roman" w:cs="Times New Roman"/>
          <w:sz w:val="24"/>
          <w:szCs w:val="24"/>
          <w:lang w:eastAsia="pt-BR"/>
        </w:rPr>
        <w:t>ORTIZ, Renato. Modernidade-mundo e identidades. In: ORTIZ, Renato. </w:t>
      </w:r>
      <w:r w:rsidRPr="00616274">
        <w:rPr>
          <w:rFonts w:ascii="Times New Roman" w:eastAsia="Times New Roman" w:hAnsi="Times New Roman" w:cs="Times New Roman"/>
          <w:b/>
          <w:bCs/>
          <w:sz w:val="24"/>
          <w:szCs w:val="24"/>
          <w:lang w:eastAsia="pt-BR"/>
        </w:rPr>
        <w:t>Um outro território:</w:t>
      </w:r>
      <w:r w:rsidRPr="00616274">
        <w:rPr>
          <w:rFonts w:ascii="Times New Roman" w:eastAsia="Times New Roman" w:hAnsi="Times New Roman" w:cs="Times New Roman"/>
          <w:sz w:val="24"/>
          <w:szCs w:val="24"/>
          <w:lang w:eastAsia="pt-BR"/>
        </w:rPr>
        <w:t> ensaios sobre a mundialização. São Paulo: Olho D’água, 1996.</w:t>
      </w:r>
    </w:p>
    <w:p w:rsidR="00914182" w:rsidRPr="00616274" w:rsidRDefault="00914182" w:rsidP="006963BF">
      <w:pPr>
        <w:shd w:val="clear" w:color="auto" w:fill="FFFFFF"/>
        <w:spacing w:after="0" w:line="240" w:lineRule="auto"/>
        <w:jc w:val="both"/>
        <w:rPr>
          <w:rFonts w:ascii="Times New Roman" w:eastAsia="Times New Roman" w:hAnsi="Times New Roman" w:cs="Times New Roman"/>
          <w:sz w:val="24"/>
          <w:szCs w:val="24"/>
          <w:lang w:eastAsia="pt-BR"/>
        </w:rPr>
      </w:pPr>
      <w:r w:rsidRPr="00616274">
        <w:rPr>
          <w:rFonts w:ascii="Times New Roman" w:eastAsia="Times New Roman" w:hAnsi="Times New Roman" w:cs="Times New Roman"/>
          <w:sz w:val="24"/>
          <w:szCs w:val="24"/>
          <w:lang w:eastAsia="pt-BR"/>
        </w:rPr>
        <w:t> </w:t>
      </w:r>
    </w:p>
    <w:p w:rsidR="002A118C" w:rsidRPr="00616274" w:rsidRDefault="002A118C" w:rsidP="006963BF">
      <w:pPr>
        <w:autoSpaceDE w:val="0"/>
        <w:autoSpaceDN w:val="0"/>
        <w:adjustRightInd w:val="0"/>
        <w:spacing w:after="0" w:line="240" w:lineRule="auto"/>
        <w:jc w:val="both"/>
        <w:rPr>
          <w:rFonts w:ascii="Times New Roman" w:hAnsi="Times New Roman" w:cs="Times New Roman"/>
          <w:b/>
          <w:sz w:val="24"/>
          <w:szCs w:val="24"/>
        </w:rPr>
      </w:pPr>
      <w:r w:rsidRPr="00616274">
        <w:rPr>
          <w:rFonts w:ascii="Times New Roman" w:hAnsi="Times New Roman" w:cs="Times New Roman"/>
          <w:sz w:val="24"/>
          <w:szCs w:val="24"/>
        </w:rPr>
        <w:t xml:space="preserve">SCHNEIDER,S. </w:t>
      </w:r>
      <w:r w:rsidR="00ED2352" w:rsidRPr="00616274">
        <w:rPr>
          <w:rFonts w:ascii="Times New Roman" w:hAnsi="Times New Roman" w:cs="Times New Roman"/>
          <w:b/>
          <w:sz w:val="24"/>
          <w:szCs w:val="24"/>
        </w:rPr>
        <w:t xml:space="preserve">Teoria Social, Agricultura Social e Pluriatividade. </w:t>
      </w:r>
      <w:r w:rsidR="00C11A8B" w:rsidRPr="00616274">
        <w:rPr>
          <w:rFonts w:ascii="Times New Roman" w:hAnsi="Times New Roman" w:cs="Times New Roman"/>
          <w:sz w:val="24"/>
          <w:szCs w:val="24"/>
        </w:rPr>
        <w:t>2003. Disponível em:&lt;</w:t>
      </w:r>
      <w:hyperlink r:id="rId12" w:history="1">
        <w:r w:rsidR="00C11A8B" w:rsidRPr="00616274">
          <w:rPr>
            <w:rStyle w:val="Hyperlink"/>
            <w:rFonts w:ascii="Times New Roman" w:hAnsi="Times New Roman" w:cs="Times New Roman"/>
            <w:color w:val="auto"/>
            <w:sz w:val="24"/>
            <w:szCs w:val="24"/>
            <w:u w:val="none"/>
          </w:rPr>
          <w:t>http://www.scielo.br/pdf/rbcsoc/v18n51/15988.pdf</w:t>
        </w:r>
      </w:hyperlink>
      <w:r w:rsidR="00C11A8B" w:rsidRPr="00616274">
        <w:rPr>
          <w:rFonts w:ascii="Times New Roman" w:hAnsi="Times New Roman" w:cs="Times New Roman"/>
          <w:sz w:val="24"/>
          <w:szCs w:val="24"/>
        </w:rPr>
        <w:t xml:space="preserve">&gt; Acesso em: 04 de jan.2014. </w:t>
      </w:r>
    </w:p>
    <w:p w:rsidR="00342ED7" w:rsidRPr="00616274" w:rsidRDefault="00342ED7" w:rsidP="006963BF">
      <w:pPr>
        <w:autoSpaceDE w:val="0"/>
        <w:autoSpaceDN w:val="0"/>
        <w:adjustRightInd w:val="0"/>
        <w:spacing w:after="0" w:line="240" w:lineRule="auto"/>
        <w:jc w:val="both"/>
        <w:rPr>
          <w:rFonts w:ascii="Times New Roman" w:hAnsi="Times New Roman" w:cs="Times New Roman"/>
          <w:b/>
          <w:sz w:val="24"/>
          <w:szCs w:val="24"/>
        </w:rPr>
      </w:pPr>
    </w:p>
    <w:p w:rsidR="00342ED7" w:rsidRPr="00616274" w:rsidRDefault="00342ED7" w:rsidP="006963BF">
      <w:pPr>
        <w:autoSpaceDE w:val="0"/>
        <w:autoSpaceDN w:val="0"/>
        <w:adjustRightInd w:val="0"/>
        <w:spacing w:after="0" w:line="240" w:lineRule="auto"/>
        <w:jc w:val="both"/>
        <w:rPr>
          <w:rFonts w:ascii="Times New Roman" w:hAnsi="Times New Roman" w:cs="Times New Roman"/>
          <w:sz w:val="24"/>
          <w:szCs w:val="24"/>
        </w:rPr>
      </w:pPr>
      <w:r w:rsidRPr="00616274">
        <w:rPr>
          <w:rFonts w:ascii="Times New Roman" w:hAnsi="Times New Roman" w:cs="Times New Roman"/>
          <w:sz w:val="24"/>
          <w:szCs w:val="24"/>
        </w:rPr>
        <w:t xml:space="preserve">SILVIA, J,G. </w:t>
      </w:r>
      <w:r w:rsidRPr="00616274">
        <w:rPr>
          <w:rFonts w:ascii="Times New Roman" w:hAnsi="Times New Roman" w:cs="Times New Roman"/>
          <w:b/>
          <w:sz w:val="24"/>
          <w:szCs w:val="24"/>
        </w:rPr>
        <w:t xml:space="preserve">O Novo Rural Brasileiro. </w:t>
      </w:r>
      <w:r w:rsidRPr="00616274">
        <w:rPr>
          <w:rFonts w:ascii="Times New Roman" w:hAnsi="Times New Roman" w:cs="Times New Roman"/>
          <w:sz w:val="24"/>
          <w:szCs w:val="24"/>
        </w:rPr>
        <w:t>Belo Horizonte. 1997. Disponível em:&lt;</w:t>
      </w:r>
      <w:hyperlink r:id="rId13" w:history="1">
        <w:r w:rsidRPr="00616274">
          <w:rPr>
            <w:rStyle w:val="Hyperlink"/>
            <w:rFonts w:ascii="Times New Roman" w:hAnsi="Times New Roman" w:cs="Times New Roman"/>
            <w:color w:val="auto"/>
            <w:sz w:val="24"/>
            <w:szCs w:val="24"/>
            <w:u w:val="none"/>
          </w:rPr>
          <w:t>http://www.geografia.fflch.usp.br/graduacao/apoio/Apoio/Apoio_Valeria/Pdf/O_novo_rural_brasileiro.pdf</w:t>
        </w:r>
      </w:hyperlink>
      <w:r w:rsidRPr="00616274">
        <w:rPr>
          <w:rFonts w:ascii="Times New Roman" w:hAnsi="Times New Roman" w:cs="Times New Roman"/>
          <w:sz w:val="24"/>
          <w:szCs w:val="24"/>
        </w:rPr>
        <w:t xml:space="preserve">&gt; Acesso em: 10 jan.2014. </w:t>
      </w:r>
    </w:p>
    <w:p w:rsidR="00282C39" w:rsidRPr="00616274" w:rsidRDefault="00282C39" w:rsidP="006963BF">
      <w:pPr>
        <w:autoSpaceDE w:val="0"/>
        <w:autoSpaceDN w:val="0"/>
        <w:adjustRightInd w:val="0"/>
        <w:spacing w:after="0" w:line="240" w:lineRule="auto"/>
        <w:jc w:val="both"/>
        <w:rPr>
          <w:rFonts w:ascii="Times New Roman" w:hAnsi="Times New Roman" w:cs="Times New Roman"/>
          <w:sz w:val="24"/>
          <w:szCs w:val="24"/>
        </w:rPr>
      </w:pPr>
    </w:p>
    <w:p w:rsidR="00394EC3" w:rsidRDefault="00282C39" w:rsidP="00541D62">
      <w:pPr>
        <w:autoSpaceDE w:val="0"/>
        <w:autoSpaceDN w:val="0"/>
        <w:adjustRightInd w:val="0"/>
        <w:spacing w:after="0" w:line="240" w:lineRule="auto"/>
        <w:jc w:val="both"/>
        <w:rPr>
          <w:rFonts w:ascii="Times New Roman" w:hAnsi="Times New Roman" w:cs="Times New Roman"/>
          <w:sz w:val="24"/>
          <w:szCs w:val="24"/>
        </w:rPr>
      </w:pPr>
      <w:r w:rsidRPr="00616274">
        <w:rPr>
          <w:rFonts w:ascii="Times New Roman" w:hAnsi="Times New Roman" w:cs="Times New Roman"/>
          <w:sz w:val="24"/>
          <w:szCs w:val="24"/>
        </w:rPr>
        <w:t xml:space="preserve">TESCHE,R,W; MACHADO,J,A,D. </w:t>
      </w:r>
      <w:r w:rsidRPr="00616274">
        <w:rPr>
          <w:rFonts w:ascii="Times New Roman" w:hAnsi="Times New Roman" w:cs="Times New Roman"/>
          <w:b/>
          <w:sz w:val="24"/>
          <w:szCs w:val="24"/>
        </w:rPr>
        <w:t xml:space="preserve">A Importância da Reciprocidade no Desempenho Socioeconômico da Agricultura Familiar. </w:t>
      </w:r>
      <w:r w:rsidR="00D35970" w:rsidRPr="00616274">
        <w:rPr>
          <w:rFonts w:ascii="Times New Roman" w:hAnsi="Times New Roman" w:cs="Times New Roman"/>
          <w:sz w:val="24"/>
          <w:szCs w:val="24"/>
        </w:rPr>
        <w:t>Santa Cruz do Sul. 2012. Disponível em:&lt;</w:t>
      </w:r>
      <w:hyperlink r:id="rId14" w:history="1">
        <w:r w:rsidR="00D35970" w:rsidRPr="00616274">
          <w:rPr>
            <w:rStyle w:val="Hyperlink"/>
            <w:rFonts w:ascii="Times New Roman" w:hAnsi="Times New Roman" w:cs="Times New Roman"/>
            <w:color w:val="auto"/>
            <w:sz w:val="24"/>
            <w:szCs w:val="24"/>
            <w:u w:val="none"/>
          </w:rPr>
          <w:t>http://online.unisc.br/seer/index.php/cepe/article/view/1563</w:t>
        </w:r>
      </w:hyperlink>
      <w:r w:rsidR="00D35970" w:rsidRPr="00616274">
        <w:rPr>
          <w:rFonts w:ascii="Times New Roman" w:hAnsi="Times New Roman" w:cs="Times New Roman"/>
          <w:sz w:val="24"/>
          <w:szCs w:val="24"/>
        </w:rPr>
        <w:t xml:space="preserve">&gt; Acesso em: 08 de jan.2014. </w:t>
      </w:r>
    </w:p>
    <w:sectPr w:rsidR="00394EC3" w:rsidSect="00616274">
      <w:headerReference w:type="default" r:id="rId15"/>
      <w:pgSz w:w="11906" w:h="16838"/>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36F" w:rsidRDefault="00B5336F" w:rsidP="008B4419">
      <w:pPr>
        <w:spacing w:after="0" w:line="240" w:lineRule="auto"/>
      </w:pPr>
      <w:r>
        <w:separator/>
      </w:r>
    </w:p>
  </w:endnote>
  <w:endnote w:type="continuationSeparator" w:id="0">
    <w:p w:rsidR="00B5336F" w:rsidRDefault="00B5336F" w:rsidP="008B44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36F" w:rsidRDefault="00B5336F" w:rsidP="008B4419">
      <w:pPr>
        <w:spacing w:after="0" w:line="240" w:lineRule="auto"/>
      </w:pPr>
      <w:r>
        <w:separator/>
      </w:r>
    </w:p>
  </w:footnote>
  <w:footnote w:type="continuationSeparator" w:id="0">
    <w:p w:rsidR="00B5336F" w:rsidRDefault="00B5336F" w:rsidP="008B4419">
      <w:pPr>
        <w:spacing w:after="0" w:line="240" w:lineRule="auto"/>
      </w:pPr>
      <w:r>
        <w:continuationSeparator/>
      </w:r>
    </w:p>
  </w:footnote>
  <w:footnote w:id="1">
    <w:p w:rsidR="00805797" w:rsidRPr="001A48C1" w:rsidRDefault="00805797" w:rsidP="001A48C1">
      <w:pPr>
        <w:pStyle w:val="Rodap"/>
        <w:jc w:val="both"/>
        <w:rPr>
          <w:rFonts w:ascii="Times New Roman" w:hAnsi="Times New Roman" w:cs="Times New Roman"/>
          <w:color w:val="00B0F0"/>
          <w:sz w:val="20"/>
          <w:szCs w:val="20"/>
        </w:rPr>
      </w:pPr>
      <w:r w:rsidRPr="001A48C1">
        <w:rPr>
          <w:rStyle w:val="Refdenotaderodap"/>
          <w:rFonts w:ascii="Times New Roman" w:hAnsi="Times New Roman" w:cs="Times New Roman"/>
          <w:color w:val="00B0F0"/>
          <w:sz w:val="20"/>
          <w:szCs w:val="20"/>
        </w:rPr>
        <w:footnoteRef/>
      </w:r>
      <w:r w:rsidRPr="001A48C1">
        <w:rPr>
          <w:rFonts w:ascii="Times New Roman" w:hAnsi="Times New Roman" w:cs="Times New Roman"/>
          <w:color w:val="00B0F0"/>
          <w:sz w:val="20"/>
          <w:szCs w:val="20"/>
        </w:rPr>
        <w:t xml:space="preserve"> Terra em que se lavra e se deixa em pousio para que descanse.</w:t>
      </w:r>
    </w:p>
    <w:p w:rsidR="00805797" w:rsidRDefault="00805797" w:rsidP="001A48C1">
      <w:pPr>
        <w:pStyle w:val="Textodenotaderodap"/>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66787"/>
      <w:docPartObj>
        <w:docPartGallery w:val="Page Numbers (Top of Page)"/>
        <w:docPartUnique/>
      </w:docPartObj>
    </w:sdtPr>
    <w:sdtContent>
      <w:p w:rsidR="00805797" w:rsidRDefault="000928F0">
        <w:pPr>
          <w:pStyle w:val="Cabealho"/>
          <w:jc w:val="right"/>
        </w:pPr>
        <w:fldSimple w:instr=" PAGE   \* MERGEFORMAT ">
          <w:r w:rsidR="00EF0E79">
            <w:rPr>
              <w:noProof/>
            </w:rPr>
            <w:t>8</w:t>
          </w:r>
        </w:fldSimple>
      </w:p>
    </w:sdtContent>
  </w:sdt>
  <w:p w:rsidR="00805797" w:rsidRDefault="00805797">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7B39CC"/>
    <w:rsid w:val="00031B40"/>
    <w:rsid w:val="00035E8B"/>
    <w:rsid w:val="00044427"/>
    <w:rsid w:val="00045766"/>
    <w:rsid w:val="00055B3A"/>
    <w:rsid w:val="00064DE0"/>
    <w:rsid w:val="00073478"/>
    <w:rsid w:val="000764AC"/>
    <w:rsid w:val="000818FF"/>
    <w:rsid w:val="0008528B"/>
    <w:rsid w:val="000928F0"/>
    <w:rsid w:val="000A76C6"/>
    <w:rsid w:val="000B5AAF"/>
    <w:rsid w:val="000C6A97"/>
    <w:rsid w:val="000D235D"/>
    <w:rsid w:val="000D28AB"/>
    <w:rsid w:val="000D2CC6"/>
    <w:rsid w:val="001019A6"/>
    <w:rsid w:val="00101AA8"/>
    <w:rsid w:val="0011231D"/>
    <w:rsid w:val="00121746"/>
    <w:rsid w:val="00132511"/>
    <w:rsid w:val="00134CD1"/>
    <w:rsid w:val="00146102"/>
    <w:rsid w:val="001651EC"/>
    <w:rsid w:val="00174B60"/>
    <w:rsid w:val="001754F9"/>
    <w:rsid w:val="00181BB7"/>
    <w:rsid w:val="001A48C1"/>
    <w:rsid w:val="001B3F31"/>
    <w:rsid w:val="001B41B2"/>
    <w:rsid w:val="001B5030"/>
    <w:rsid w:val="001D00EE"/>
    <w:rsid w:val="001D1FC9"/>
    <w:rsid w:val="001D2E29"/>
    <w:rsid w:val="001D32F1"/>
    <w:rsid w:val="001F2DE2"/>
    <w:rsid w:val="001F712C"/>
    <w:rsid w:val="00202D7A"/>
    <w:rsid w:val="002115EB"/>
    <w:rsid w:val="00214B7F"/>
    <w:rsid w:val="00227CF9"/>
    <w:rsid w:val="002339E5"/>
    <w:rsid w:val="0023446A"/>
    <w:rsid w:val="00246506"/>
    <w:rsid w:val="00255502"/>
    <w:rsid w:val="00281AF7"/>
    <w:rsid w:val="00282C39"/>
    <w:rsid w:val="00295A3E"/>
    <w:rsid w:val="00297DB5"/>
    <w:rsid w:val="002A118C"/>
    <w:rsid w:val="002A1920"/>
    <w:rsid w:val="002A4784"/>
    <w:rsid w:val="002B4406"/>
    <w:rsid w:val="002E6139"/>
    <w:rsid w:val="00313848"/>
    <w:rsid w:val="003273FC"/>
    <w:rsid w:val="0033662B"/>
    <w:rsid w:val="00342ED7"/>
    <w:rsid w:val="0034312B"/>
    <w:rsid w:val="00347B38"/>
    <w:rsid w:val="0035286A"/>
    <w:rsid w:val="00381260"/>
    <w:rsid w:val="00384DE0"/>
    <w:rsid w:val="00387B1B"/>
    <w:rsid w:val="00391ACF"/>
    <w:rsid w:val="003944DD"/>
    <w:rsid w:val="00394EC3"/>
    <w:rsid w:val="003B3551"/>
    <w:rsid w:val="003B3E72"/>
    <w:rsid w:val="003C0A23"/>
    <w:rsid w:val="003C7865"/>
    <w:rsid w:val="003D1A01"/>
    <w:rsid w:val="003D64A1"/>
    <w:rsid w:val="003E0761"/>
    <w:rsid w:val="003E28F8"/>
    <w:rsid w:val="004020F0"/>
    <w:rsid w:val="004143BA"/>
    <w:rsid w:val="00416D21"/>
    <w:rsid w:val="00421306"/>
    <w:rsid w:val="00424184"/>
    <w:rsid w:val="004353FD"/>
    <w:rsid w:val="004360AF"/>
    <w:rsid w:val="00453D49"/>
    <w:rsid w:val="00455982"/>
    <w:rsid w:val="004644FC"/>
    <w:rsid w:val="00473E24"/>
    <w:rsid w:val="00476F02"/>
    <w:rsid w:val="00482DBD"/>
    <w:rsid w:val="00486665"/>
    <w:rsid w:val="00493218"/>
    <w:rsid w:val="00496C9E"/>
    <w:rsid w:val="004C40BD"/>
    <w:rsid w:val="0050578D"/>
    <w:rsid w:val="005175E4"/>
    <w:rsid w:val="0052498A"/>
    <w:rsid w:val="00530918"/>
    <w:rsid w:val="005328AC"/>
    <w:rsid w:val="00541D62"/>
    <w:rsid w:val="00542030"/>
    <w:rsid w:val="00576252"/>
    <w:rsid w:val="00581023"/>
    <w:rsid w:val="005857A0"/>
    <w:rsid w:val="0059735C"/>
    <w:rsid w:val="005C781D"/>
    <w:rsid w:val="005D1CAA"/>
    <w:rsid w:val="005D4B58"/>
    <w:rsid w:val="005E5A2A"/>
    <w:rsid w:val="00616274"/>
    <w:rsid w:val="00616A53"/>
    <w:rsid w:val="00617EEA"/>
    <w:rsid w:val="00621EA3"/>
    <w:rsid w:val="006310FA"/>
    <w:rsid w:val="00633029"/>
    <w:rsid w:val="00636EC3"/>
    <w:rsid w:val="00637D3A"/>
    <w:rsid w:val="00645348"/>
    <w:rsid w:val="00656AF8"/>
    <w:rsid w:val="0066325D"/>
    <w:rsid w:val="00663E0F"/>
    <w:rsid w:val="00664CD2"/>
    <w:rsid w:val="00695076"/>
    <w:rsid w:val="006963BF"/>
    <w:rsid w:val="00697ED8"/>
    <w:rsid w:val="006A37C7"/>
    <w:rsid w:val="006B19FA"/>
    <w:rsid w:val="006B7186"/>
    <w:rsid w:val="006D44DA"/>
    <w:rsid w:val="006E08FF"/>
    <w:rsid w:val="00702640"/>
    <w:rsid w:val="00704479"/>
    <w:rsid w:val="00722856"/>
    <w:rsid w:val="007504C1"/>
    <w:rsid w:val="00755BAD"/>
    <w:rsid w:val="00763A0D"/>
    <w:rsid w:val="00765084"/>
    <w:rsid w:val="0077583D"/>
    <w:rsid w:val="00777F73"/>
    <w:rsid w:val="00790535"/>
    <w:rsid w:val="007922AC"/>
    <w:rsid w:val="007B0A25"/>
    <w:rsid w:val="007B33D5"/>
    <w:rsid w:val="007B39CC"/>
    <w:rsid w:val="007B448A"/>
    <w:rsid w:val="007B77A7"/>
    <w:rsid w:val="007D5EA5"/>
    <w:rsid w:val="007D6B9B"/>
    <w:rsid w:val="007E1494"/>
    <w:rsid w:val="007F04D9"/>
    <w:rsid w:val="007F0ED8"/>
    <w:rsid w:val="007F2CBF"/>
    <w:rsid w:val="007F7C3F"/>
    <w:rsid w:val="0080049C"/>
    <w:rsid w:val="00805797"/>
    <w:rsid w:val="00805904"/>
    <w:rsid w:val="008147B5"/>
    <w:rsid w:val="00816749"/>
    <w:rsid w:val="00821D7F"/>
    <w:rsid w:val="00827214"/>
    <w:rsid w:val="008309E2"/>
    <w:rsid w:val="008518EE"/>
    <w:rsid w:val="008608AD"/>
    <w:rsid w:val="00873158"/>
    <w:rsid w:val="00880300"/>
    <w:rsid w:val="008861BF"/>
    <w:rsid w:val="00893C7F"/>
    <w:rsid w:val="008B029B"/>
    <w:rsid w:val="008B4419"/>
    <w:rsid w:val="008B4691"/>
    <w:rsid w:val="008C05FA"/>
    <w:rsid w:val="008C13CF"/>
    <w:rsid w:val="008D453D"/>
    <w:rsid w:val="008E1636"/>
    <w:rsid w:val="008E1FF1"/>
    <w:rsid w:val="008F3FBB"/>
    <w:rsid w:val="008F72A8"/>
    <w:rsid w:val="00911646"/>
    <w:rsid w:val="00914182"/>
    <w:rsid w:val="00933008"/>
    <w:rsid w:val="00934DFE"/>
    <w:rsid w:val="00945672"/>
    <w:rsid w:val="009506EC"/>
    <w:rsid w:val="009607D0"/>
    <w:rsid w:val="009A4E60"/>
    <w:rsid w:val="009A529B"/>
    <w:rsid w:val="009C3C9F"/>
    <w:rsid w:val="009C6E8C"/>
    <w:rsid w:val="009D254B"/>
    <w:rsid w:val="009D6499"/>
    <w:rsid w:val="009E401F"/>
    <w:rsid w:val="009E5706"/>
    <w:rsid w:val="009E60FE"/>
    <w:rsid w:val="009E7BAF"/>
    <w:rsid w:val="00A026F0"/>
    <w:rsid w:val="00A10BE6"/>
    <w:rsid w:val="00A17F62"/>
    <w:rsid w:val="00A3053E"/>
    <w:rsid w:val="00A36E6E"/>
    <w:rsid w:val="00A670E6"/>
    <w:rsid w:val="00A7027F"/>
    <w:rsid w:val="00A70B81"/>
    <w:rsid w:val="00A81EC2"/>
    <w:rsid w:val="00A93F92"/>
    <w:rsid w:val="00A94C78"/>
    <w:rsid w:val="00AB205B"/>
    <w:rsid w:val="00AB3438"/>
    <w:rsid w:val="00AB7741"/>
    <w:rsid w:val="00AF09BA"/>
    <w:rsid w:val="00B038AA"/>
    <w:rsid w:val="00B03C1C"/>
    <w:rsid w:val="00B10BA1"/>
    <w:rsid w:val="00B11A72"/>
    <w:rsid w:val="00B231C9"/>
    <w:rsid w:val="00B3446E"/>
    <w:rsid w:val="00B5207E"/>
    <w:rsid w:val="00B5336F"/>
    <w:rsid w:val="00B600F8"/>
    <w:rsid w:val="00B64CB8"/>
    <w:rsid w:val="00B76CA8"/>
    <w:rsid w:val="00B86688"/>
    <w:rsid w:val="00B8680C"/>
    <w:rsid w:val="00B94FD1"/>
    <w:rsid w:val="00BB533C"/>
    <w:rsid w:val="00BB7022"/>
    <w:rsid w:val="00BB7B09"/>
    <w:rsid w:val="00BC567B"/>
    <w:rsid w:val="00BC7C90"/>
    <w:rsid w:val="00BD7958"/>
    <w:rsid w:val="00BE0986"/>
    <w:rsid w:val="00BF668E"/>
    <w:rsid w:val="00C0168C"/>
    <w:rsid w:val="00C10408"/>
    <w:rsid w:val="00C11A8B"/>
    <w:rsid w:val="00C203F4"/>
    <w:rsid w:val="00C21FE3"/>
    <w:rsid w:val="00C239AF"/>
    <w:rsid w:val="00C32692"/>
    <w:rsid w:val="00C326BA"/>
    <w:rsid w:val="00C37EBE"/>
    <w:rsid w:val="00C510DE"/>
    <w:rsid w:val="00C66E61"/>
    <w:rsid w:val="00C706D8"/>
    <w:rsid w:val="00C7223D"/>
    <w:rsid w:val="00C7411C"/>
    <w:rsid w:val="00C83751"/>
    <w:rsid w:val="00C90634"/>
    <w:rsid w:val="00C9424C"/>
    <w:rsid w:val="00CA7337"/>
    <w:rsid w:val="00CB0BD0"/>
    <w:rsid w:val="00CB2C7A"/>
    <w:rsid w:val="00CC1B0C"/>
    <w:rsid w:val="00CD138C"/>
    <w:rsid w:val="00CD44DE"/>
    <w:rsid w:val="00D02824"/>
    <w:rsid w:val="00D15281"/>
    <w:rsid w:val="00D16C5F"/>
    <w:rsid w:val="00D204EF"/>
    <w:rsid w:val="00D21461"/>
    <w:rsid w:val="00D35970"/>
    <w:rsid w:val="00D6019C"/>
    <w:rsid w:val="00D72B94"/>
    <w:rsid w:val="00D77F02"/>
    <w:rsid w:val="00D810D5"/>
    <w:rsid w:val="00D8438A"/>
    <w:rsid w:val="00D84B1F"/>
    <w:rsid w:val="00DC1381"/>
    <w:rsid w:val="00DD1E90"/>
    <w:rsid w:val="00DD44E8"/>
    <w:rsid w:val="00DE00FC"/>
    <w:rsid w:val="00E15A11"/>
    <w:rsid w:val="00E167D8"/>
    <w:rsid w:val="00E20AEA"/>
    <w:rsid w:val="00E27160"/>
    <w:rsid w:val="00E3389E"/>
    <w:rsid w:val="00E725B1"/>
    <w:rsid w:val="00E7362D"/>
    <w:rsid w:val="00EA6905"/>
    <w:rsid w:val="00EB1180"/>
    <w:rsid w:val="00EC6EAC"/>
    <w:rsid w:val="00EC73F7"/>
    <w:rsid w:val="00ED2352"/>
    <w:rsid w:val="00ED343B"/>
    <w:rsid w:val="00EE7140"/>
    <w:rsid w:val="00EF0E79"/>
    <w:rsid w:val="00F11BBF"/>
    <w:rsid w:val="00F158C7"/>
    <w:rsid w:val="00F17077"/>
    <w:rsid w:val="00F22E8C"/>
    <w:rsid w:val="00F27BE1"/>
    <w:rsid w:val="00F40A73"/>
    <w:rsid w:val="00F46ACD"/>
    <w:rsid w:val="00F50E9B"/>
    <w:rsid w:val="00F701A4"/>
    <w:rsid w:val="00F72931"/>
    <w:rsid w:val="00FA360F"/>
    <w:rsid w:val="00FA7DFA"/>
    <w:rsid w:val="00FC3D49"/>
    <w:rsid w:val="00FC4299"/>
    <w:rsid w:val="00FC5063"/>
    <w:rsid w:val="00FC75A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CA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7504C1"/>
    <w:rPr>
      <w:color w:val="0000FF" w:themeColor="hyperlink"/>
      <w:u w:val="single"/>
    </w:rPr>
  </w:style>
  <w:style w:type="paragraph" w:styleId="NormalWeb">
    <w:name w:val="Normal (Web)"/>
    <w:basedOn w:val="Normal"/>
    <w:rsid w:val="00424184"/>
    <w:pPr>
      <w:spacing w:before="100" w:beforeAutospacing="1" w:after="100" w:afterAutospacing="1" w:line="240" w:lineRule="auto"/>
      <w:jc w:val="both"/>
    </w:pPr>
    <w:rPr>
      <w:rFonts w:ascii="Times New Roman" w:eastAsia="Calibri" w:hAnsi="Times New Roman" w:cs="Times New Roman"/>
      <w:sz w:val="24"/>
      <w:szCs w:val="24"/>
      <w:lang w:eastAsia="pt-BR"/>
    </w:rPr>
  </w:style>
  <w:style w:type="character" w:customStyle="1" w:styleId="apple-style-span">
    <w:name w:val="apple-style-span"/>
    <w:basedOn w:val="Fontepargpadro"/>
    <w:rsid w:val="00424184"/>
  </w:style>
  <w:style w:type="paragraph" w:styleId="PargrafodaLista">
    <w:name w:val="List Paragraph"/>
    <w:basedOn w:val="Normal"/>
    <w:uiPriority w:val="34"/>
    <w:qFormat/>
    <w:rsid w:val="00873158"/>
    <w:pPr>
      <w:ind w:left="720"/>
      <w:contextualSpacing/>
    </w:pPr>
  </w:style>
  <w:style w:type="character" w:styleId="Refdecomentrio">
    <w:name w:val="annotation reference"/>
    <w:basedOn w:val="Fontepargpadro"/>
    <w:uiPriority w:val="99"/>
    <w:semiHidden/>
    <w:unhideWhenUsed/>
    <w:rsid w:val="00873158"/>
    <w:rPr>
      <w:sz w:val="16"/>
      <w:szCs w:val="16"/>
    </w:rPr>
  </w:style>
  <w:style w:type="paragraph" w:styleId="Textodecomentrio">
    <w:name w:val="annotation text"/>
    <w:basedOn w:val="Normal"/>
    <w:link w:val="TextodecomentrioChar"/>
    <w:uiPriority w:val="99"/>
    <w:semiHidden/>
    <w:unhideWhenUsed/>
    <w:rsid w:val="0087315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73158"/>
    <w:rPr>
      <w:sz w:val="20"/>
      <w:szCs w:val="20"/>
    </w:rPr>
  </w:style>
  <w:style w:type="paragraph" w:styleId="Assuntodocomentrio">
    <w:name w:val="annotation subject"/>
    <w:basedOn w:val="Textodecomentrio"/>
    <w:next w:val="Textodecomentrio"/>
    <w:link w:val="AssuntodocomentrioChar"/>
    <w:uiPriority w:val="99"/>
    <w:semiHidden/>
    <w:unhideWhenUsed/>
    <w:rsid w:val="00873158"/>
    <w:rPr>
      <w:b/>
      <w:bCs/>
    </w:rPr>
  </w:style>
  <w:style w:type="character" w:customStyle="1" w:styleId="AssuntodocomentrioChar">
    <w:name w:val="Assunto do comentário Char"/>
    <w:basedOn w:val="TextodecomentrioChar"/>
    <w:link w:val="Assuntodocomentrio"/>
    <w:uiPriority w:val="99"/>
    <w:semiHidden/>
    <w:rsid w:val="00873158"/>
    <w:rPr>
      <w:b/>
      <w:bCs/>
      <w:sz w:val="20"/>
      <w:szCs w:val="20"/>
    </w:rPr>
  </w:style>
  <w:style w:type="paragraph" w:styleId="Textodebalo">
    <w:name w:val="Balloon Text"/>
    <w:basedOn w:val="Normal"/>
    <w:link w:val="TextodebaloChar"/>
    <w:uiPriority w:val="99"/>
    <w:semiHidden/>
    <w:unhideWhenUsed/>
    <w:rsid w:val="0087315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73158"/>
    <w:rPr>
      <w:rFonts w:ascii="Tahoma" w:hAnsi="Tahoma" w:cs="Tahoma"/>
      <w:sz w:val="16"/>
      <w:szCs w:val="16"/>
    </w:rPr>
  </w:style>
  <w:style w:type="paragraph" w:styleId="Cabealho">
    <w:name w:val="header"/>
    <w:basedOn w:val="Normal"/>
    <w:link w:val="CabealhoChar"/>
    <w:uiPriority w:val="99"/>
    <w:unhideWhenUsed/>
    <w:rsid w:val="008B441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B4419"/>
  </w:style>
  <w:style w:type="paragraph" w:styleId="Rodap">
    <w:name w:val="footer"/>
    <w:basedOn w:val="Normal"/>
    <w:link w:val="RodapChar"/>
    <w:uiPriority w:val="99"/>
    <w:unhideWhenUsed/>
    <w:rsid w:val="008B4419"/>
    <w:pPr>
      <w:tabs>
        <w:tab w:val="center" w:pos="4252"/>
        <w:tab w:val="right" w:pos="8504"/>
      </w:tabs>
      <w:spacing w:after="0" w:line="240" w:lineRule="auto"/>
    </w:pPr>
  </w:style>
  <w:style w:type="character" w:customStyle="1" w:styleId="RodapChar">
    <w:name w:val="Rodapé Char"/>
    <w:basedOn w:val="Fontepargpadro"/>
    <w:link w:val="Rodap"/>
    <w:uiPriority w:val="99"/>
    <w:rsid w:val="008B4419"/>
  </w:style>
  <w:style w:type="paragraph" w:styleId="Pr-formataoHTML">
    <w:name w:val="HTML Preformatted"/>
    <w:basedOn w:val="Normal"/>
    <w:link w:val="Pr-formataoHTMLChar"/>
    <w:uiPriority w:val="99"/>
    <w:semiHidden/>
    <w:unhideWhenUsed/>
    <w:rsid w:val="00C7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C7223D"/>
    <w:rPr>
      <w:rFonts w:ascii="Courier New" w:eastAsia="Times New Roman" w:hAnsi="Courier New" w:cs="Courier New"/>
      <w:sz w:val="20"/>
      <w:szCs w:val="20"/>
      <w:lang w:eastAsia="pt-BR"/>
    </w:rPr>
  </w:style>
  <w:style w:type="character" w:styleId="HiperlinkVisitado">
    <w:name w:val="FollowedHyperlink"/>
    <w:basedOn w:val="Fontepargpadro"/>
    <w:uiPriority w:val="99"/>
    <w:semiHidden/>
    <w:unhideWhenUsed/>
    <w:rsid w:val="00391ACF"/>
    <w:rPr>
      <w:color w:val="800080" w:themeColor="followedHyperlink"/>
      <w:u w:val="single"/>
    </w:rPr>
  </w:style>
  <w:style w:type="paragraph" w:styleId="Textodenotaderodap">
    <w:name w:val="footnote text"/>
    <w:basedOn w:val="Normal"/>
    <w:link w:val="TextodenotaderodapChar"/>
    <w:uiPriority w:val="99"/>
    <w:semiHidden/>
    <w:unhideWhenUsed/>
    <w:rsid w:val="001A48C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A48C1"/>
    <w:rPr>
      <w:sz w:val="20"/>
      <w:szCs w:val="20"/>
    </w:rPr>
  </w:style>
  <w:style w:type="character" w:styleId="Refdenotaderodap">
    <w:name w:val="footnote reference"/>
    <w:basedOn w:val="Fontepargpadro"/>
    <w:uiPriority w:val="99"/>
    <w:semiHidden/>
    <w:unhideWhenUsed/>
    <w:rsid w:val="001A48C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7504C1"/>
    <w:rPr>
      <w:color w:val="0000FF" w:themeColor="hyperlink"/>
      <w:u w:val="single"/>
    </w:rPr>
  </w:style>
  <w:style w:type="paragraph" w:styleId="NormalWeb">
    <w:name w:val="Normal (Web)"/>
    <w:basedOn w:val="Normal"/>
    <w:rsid w:val="00424184"/>
    <w:pPr>
      <w:spacing w:before="100" w:beforeAutospacing="1" w:after="100" w:afterAutospacing="1" w:line="240" w:lineRule="auto"/>
      <w:jc w:val="both"/>
    </w:pPr>
    <w:rPr>
      <w:rFonts w:ascii="Times New Roman" w:eastAsia="Calibri" w:hAnsi="Times New Roman" w:cs="Times New Roman"/>
      <w:sz w:val="24"/>
      <w:szCs w:val="24"/>
      <w:lang w:eastAsia="pt-BR"/>
    </w:rPr>
  </w:style>
  <w:style w:type="character" w:customStyle="1" w:styleId="apple-style-span">
    <w:name w:val="apple-style-span"/>
    <w:basedOn w:val="Fontepargpadro"/>
    <w:rsid w:val="00424184"/>
  </w:style>
</w:styles>
</file>

<file path=word/webSettings.xml><?xml version="1.0" encoding="utf-8"?>
<w:webSettings xmlns:r="http://schemas.openxmlformats.org/officeDocument/2006/relationships" xmlns:w="http://schemas.openxmlformats.org/wordprocessingml/2006/main">
  <w:divs>
    <w:div w:id="670793097">
      <w:bodyDiv w:val="1"/>
      <w:marLeft w:val="0"/>
      <w:marRight w:val="0"/>
      <w:marTop w:val="0"/>
      <w:marBottom w:val="0"/>
      <w:divBdr>
        <w:top w:val="none" w:sz="0" w:space="0" w:color="auto"/>
        <w:left w:val="none" w:sz="0" w:space="0" w:color="auto"/>
        <w:bottom w:val="none" w:sz="0" w:space="0" w:color="auto"/>
        <w:right w:val="none" w:sz="0" w:space="0" w:color="auto"/>
      </w:divBdr>
    </w:div>
    <w:div w:id="983124680">
      <w:bodyDiv w:val="1"/>
      <w:marLeft w:val="0"/>
      <w:marRight w:val="0"/>
      <w:marTop w:val="0"/>
      <w:marBottom w:val="0"/>
      <w:divBdr>
        <w:top w:val="none" w:sz="0" w:space="0" w:color="auto"/>
        <w:left w:val="none" w:sz="0" w:space="0" w:color="auto"/>
        <w:bottom w:val="none" w:sz="0" w:space="0" w:color="auto"/>
        <w:right w:val="none" w:sz="0" w:space="0" w:color="auto"/>
      </w:divBdr>
    </w:div>
    <w:div w:id="1521816967">
      <w:bodyDiv w:val="1"/>
      <w:marLeft w:val="0"/>
      <w:marRight w:val="0"/>
      <w:marTop w:val="0"/>
      <w:marBottom w:val="0"/>
      <w:divBdr>
        <w:top w:val="none" w:sz="0" w:space="0" w:color="auto"/>
        <w:left w:val="none" w:sz="0" w:space="0" w:color="auto"/>
        <w:bottom w:val="none" w:sz="0" w:space="0" w:color="auto"/>
        <w:right w:val="none" w:sz="0" w:space="0" w:color="auto"/>
      </w:divBdr>
    </w:div>
    <w:div w:id="196758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Slide_do_Microsoft_Office_PowerPoint1.sldx"/><Relationship Id="rId13" Type="http://schemas.openxmlformats.org/officeDocument/2006/relationships/hyperlink" Target="http://www.geografia.fflch.usp.br/graduacao/apoio/Apoio/Apoio_Valeria/Pdf/O_novo_rural_brasileiro.pdf"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scielo.br/pdf/rbcsoc/v18n51/15988.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cielo.br/scielo.php?pid=S1982-45132008000200012&amp;script=sci_arttex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scielo.br/pdf/soc/n10/18723.pdf"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oikonomika.com.br/artigos/A_agricultura_familiar_entre_o_setor_e_o_territorio.pdf" TargetMode="External"/><Relationship Id="rId14" Type="http://schemas.openxmlformats.org/officeDocument/2006/relationships/hyperlink" Target="http://online.unisc.br/seer/index.php/cepe/article/view/1563"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54F8B2-683A-4BC2-B2E9-A1514DA05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12</Pages>
  <Words>4659</Words>
  <Characters>25159</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Evandro</cp:lastModifiedBy>
  <cp:revision>60</cp:revision>
  <cp:lastPrinted>2014-10-10T21:42:00Z</cp:lastPrinted>
  <dcterms:created xsi:type="dcterms:W3CDTF">2014-09-18T22:59:00Z</dcterms:created>
  <dcterms:modified xsi:type="dcterms:W3CDTF">2014-11-28T17:43:00Z</dcterms:modified>
</cp:coreProperties>
</file>